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40"/>
          <w:szCs w:val="40"/>
          <w:rtl w:val="0"/>
        </w:rPr>
        <w:t xml:space="preserve">BEACONS OF LIGHT</w:t>
      </w:r>
      <w:r w:rsidDel="00000000" w:rsidR="00000000" w:rsidRPr="00000000">
        <w:rPr>
          <w:rFonts w:ascii="Open Sans" w:cs="Open Sans" w:eastAsia="Open Sans" w:hAnsi="Open Sans"/>
          <w:b w:val="1"/>
          <w:sz w:val="28"/>
          <w:szCs w:val="28"/>
          <w:rtl w:val="0"/>
        </w:rPr>
        <w:tab/>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98887" cy="998887"/>
            <wp:effectExtent b="0" l="0" r="0" t="0"/>
            <wp:wrapSquare wrapText="bothSides" distB="0" distT="0" distL="114300" distR="114300"/>
            <wp:docPr descr="Icon&#10;&#10;Description automatically generated" id="31" name="image5.png"/>
            <a:graphic>
              <a:graphicData uri="http://schemas.openxmlformats.org/drawingml/2006/picture">
                <pic:pic>
                  <pic:nvPicPr>
                    <pic:cNvPr descr="Icon&#10;&#10;Description automatically generated" id="0" name="image5.png"/>
                    <pic:cNvPicPr preferRelativeResize="0"/>
                  </pic:nvPicPr>
                  <pic:blipFill>
                    <a:blip r:embed="rId7"/>
                    <a:srcRect b="0" l="0" r="0" t="0"/>
                    <a:stretch>
                      <a:fillRect/>
                    </a:stretch>
                  </pic:blipFill>
                  <pic:spPr>
                    <a:xfrm>
                      <a:off x="0" y="0"/>
                      <a:ext cx="998887" cy="998887"/>
                    </a:xfrm>
                    <a:prstGeom prst="rect"/>
                    <a:ln/>
                  </pic:spPr>
                </pic:pic>
              </a:graphicData>
            </a:graphic>
          </wp:anchor>
        </w:drawing>
      </w:r>
    </w:p>
    <w:p w:rsidR="00000000" w:rsidDel="00000000" w:rsidP="00000000" w:rsidRDefault="00000000" w:rsidRPr="00000000" w14:paraId="00000002">
      <w:pPr>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Pastoral Planning Pathway</w:t>
        <w:br w:type="textWrapping"/>
        <w:t xml:space="preserve">Family of Parishes Vision Principle Impact Form</w:t>
      </w:r>
    </w:p>
    <w:p w:rsidR="00000000" w:rsidDel="00000000" w:rsidP="00000000" w:rsidRDefault="00000000" w:rsidRPr="00000000" w14:paraId="00000003">
      <w:pPr>
        <w:rPr>
          <w:rFonts w:ascii="Open Sans" w:cs="Open Sans" w:eastAsia="Open Sans" w:hAnsi="Open Sans"/>
          <w:b w:val="1"/>
        </w:rPr>
      </w:pPr>
      <w:r w:rsidDel="00000000" w:rsidR="00000000" w:rsidRPr="00000000">
        <w:rPr>
          <w:rFonts w:ascii="Open Sans" w:cs="Open Sans" w:eastAsia="Open Sans" w:hAnsi="Open Sans"/>
          <w:b w:val="1"/>
          <w:rtl w:val="0"/>
        </w:rPr>
        <w:t xml:space="preserve">Introduction</w:t>
      </w:r>
    </w:p>
    <w:p w:rsidR="00000000" w:rsidDel="00000000" w:rsidP="00000000" w:rsidRDefault="00000000" w:rsidRPr="00000000" w14:paraId="00000004">
      <w:pPr>
        <w:spacing w:after="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 vision statement is a short aspirational statement of direction for a Family of Parishes — the where we are going, and why we do what we do. It is not a comprehensive statement of all activities, programs, strategies and concerns that occupy daily Family life. A vision statement should also be defined locally to support the Family-specific charisms and character, as well as facilitate local adoption. You can find some sample vision statements below to help demonstrate this. Other samples were shared during the Visio Day or family visioning sessions.  </w:t>
      </w:r>
    </w:p>
    <w:p w:rsidR="00000000" w:rsidDel="00000000" w:rsidP="00000000" w:rsidRDefault="00000000" w:rsidRPr="00000000" w14:paraId="00000005">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Mindful of our vocation to transform the world, St. Beacon Parish will embolden our community to follow Jesus Christ in word and action.</w:t>
      </w:r>
    </w:p>
    <w:p w:rsidR="00000000" w:rsidDel="00000000" w:rsidP="00000000" w:rsidRDefault="00000000" w:rsidRPr="00000000" w14:paraId="0000000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To bring ourselves and others to the salvation offered by Jesus Christ.</w:t>
      </w:r>
    </w:p>
    <w:p w:rsidR="00000000" w:rsidDel="00000000" w:rsidP="00000000" w:rsidRDefault="00000000" w:rsidRPr="00000000" w14:paraId="000000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St. Beacon Roman Catholic </w:t>
      </w:r>
      <w:r w:rsidDel="00000000" w:rsidR="00000000" w:rsidRPr="00000000">
        <w:rPr>
          <w:rFonts w:ascii="Open Sans" w:cs="Open Sans" w:eastAsia="Open Sans" w:hAnsi="Open Sans"/>
          <w:sz w:val="24"/>
          <w:szCs w:val="24"/>
          <w:rtl w:val="0"/>
        </w:rPr>
        <w:t xml:space="preserve">C</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hurch will pursue the God-given mission of sharing the Gospel throughout our community and beyond.</w:t>
      </w:r>
    </w:p>
    <w:p w:rsidR="00000000" w:rsidDel="00000000" w:rsidP="00000000" w:rsidRDefault="00000000" w:rsidRPr="00000000" w14:paraId="00000009">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0A">
      <w:pPr>
        <w:spacing w:after="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Once a vision statement has been drafted, it is important to validate the vision statement, since it provides aspirational direction and inspiration to all components of a vital parish. The Beacons of Light principles concisely define parish vitality. Comparing your draft vision statement to the principles will help ensure the appropriateness of your proposed vision statement. The forms below allow teams of Family staff and lay leadership to confirm your draft vision statement and understand what changes will need to come about as your Family begins to live out this vision.  </w:t>
      </w:r>
    </w:p>
    <w:p w:rsidR="00000000" w:rsidDel="00000000" w:rsidP="00000000" w:rsidRDefault="00000000" w:rsidRPr="00000000" w14:paraId="0000000B">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0C">
      <w:pPr>
        <w:keepNext w:val="1"/>
        <w:spacing w:after="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Form Instructions</w:t>
      </w:r>
    </w:p>
    <w:p w:rsidR="00000000" w:rsidDel="00000000" w:rsidP="00000000" w:rsidRDefault="00000000" w:rsidRPr="00000000" w14:paraId="0000000D">
      <w:pPr>
        <w:spacing w:after="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For each principle, the form asks three questions. Feel free to use your Vision Assessment and your Family Inventories to understand current practices in your Family of Parishes for each principle.    </w:t>
      </w:r>
    </w:p>
    <w:p w:rsidR="00000000" w:rsidDel="00000000" w:rsidP="00000000" w:rsidRDefault="00000000" w:rsidRPr="00000000" w14:paraId="0000000E">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0F">
      <w:pPr>
        <w:numPr>
          <w:ilvl w:val="0"/>
          <w:numId w:val="2"/>
        </w:numPr>
        <w:spacing w:after="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b w:val="1"/>
          <w:sz w:val="24"/>
          <w:szCs w:val="24"/>
          <w:rtl w:val="0"/>
        </w:rPr>
        <w:t xml:space="preserve">Alignment</w:t>
      </w:r>
      <w:r w:rsidDel="00000000" w:rsidR="00000000" w:rsidRPr="00000000">
        <w:rPr>
          <w:rFonts w:ascii="Open Sans" w:cs="Open Sans" w:eastAsia="Open Sans" w:hAnsi="Open Sans"/>
          <w:sz w:val="24"/>
          <w:szCs w:val="24"/>
          <w:rtl w:val="0"/>
        </w:rPr>
        <w:t xml:space="preserve">: Does this draft vision statement support living out this principle, or are they in conflict somehow?  If in conflict, describe why and how.  </w:t>
        <w:tab/>
      </w:r>
    </w:p>
    <w:p w:rsidR="00000000" w:rsidDel="00000000" w:rsidP="00000000" w:rsidRDefault="00000000" w:rsidRPr="00000000" w14:paraId="00000010">
      <w:pPr>
        <w:spacing w:after="0" w:lineRule="auto"/>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11">
      <w:pPr>
        <w:numPr>
          <w:ilvl w:val="0"/>
          <w:numId w:val="2"/>
        </w:numPr>
        <w:spacing w:after="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b w:val="1"/>
          <w:sz w:val="24"/>
          <w:szCs w:val="24"/>
          <w:rtl w:val="0"/>
        </w:rPr>
        <w:t xml:space="preserve">Influence</w:t>
      </w:r>
      <w:r w:rsidDel="00000000" w:rsidR="00000000" w:rsidRPr="00000000">
        <w:rPr>
          <w:rFonts w:ascii="Open Sans" w:cs="Open Sans" w:eastAsia="Open Sans" w:hAnsi="Open Sans"/>
          <w:sz w:val="24"/>
          <w:szCs w:val="24"/>
          <w:rtl w:val="0"/>
        </w:rPr>
        <w:t xml:space="preserve">: How does this vision statement change our perspective, approach and goals at our Family of Parishes regarding this principle?  </w:t>
      </w:r>
    </w:p>
    <w:p w:rsidR="00000000" w:rsidDel="00000000" w:rsidP="00000000" w:rsidRDefault="00000000" w:rsidRPr="00000000" w14:paraId="00000012">
      <w:pPr>
        <w:spacing w:after="0" w:lineRule="auto"/>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13">
      <w:pPr>
        <w:numPr>
          <w:ilvl w:val="0"/>
          <w:numId w:val="2"/>
        </w:numPr>
        <w:spacing w:after="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b w:val="1"/>
          <w:sz w:val="24"/>
          <w:szCs w:val="24"/>
          <w:rtl w:val="0"/>
        </w:rPr>
        <w:t xml:space="preserve">Act</w:t>
      </w:r>
      <w:r w:rsidDel="00000000" w:rsidR="00000000" w:rsidRPr="00000000">
        <w:rPr>
          <w:rFonts w:ascii="Open Sans" w:cs="Open Sans" w:eastAsia="Open Sans" w:hAnsi="Open Sans"/>
          <w:sz w:val="24"/>
          <w:szCs w:val="24"/>
          <w:rtl w:val="0"/>
        </w:rPr>
        <w:t xml:space="preserve">: How will our Family act on this draft vision statement regarding this principle? What will we do more of? What will we do less of to better live out this principle? What will we stop doing?</w:t>
      </w:r>
    </w:p>
    <w:p w:rsidR="00000000" w:rsidDel="00000000" w:rsidP="00000000" w:rsidRDefault="00000000" w:rsidRPr="00000000" w14:paraId="00000014">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15">
      <w:pPr>
        <w:spacing w:after="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Remember, this form is not for submission to the archdiocese but is input for the Family Visioning Process. The answers to each question will be summarized by principle and presented later on in the Family Visioning Process.  </w:t>
      </w:r>
    </w:p>
    <w:p w:rsidR="00000000" w:rsidDel="00000000" w:rsidP="00000000" w:rsidRDefault="00000000" w:rsidRPr="00000000" w14:paraId="00000016">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17">
      <w:pPr>
        <w:spacing w:after="0" w:lineRule="auto"/>
        <w:rPr>
          <w:rFonts w:ascii="Open Sans" w:cs="Open Sans" w:eastAsia="Open Sans" w:hAnsi="Open Sans"/>
          <w:sz w:val="24"/>
          <w:szCs w:val="24"/>
        </w:rPr>
        <w:sectPr>
          <w:headerReference r:id="rId8" w:type="default"/>
          <w:headerReference r:id="rId9" w:type="first"/>
          <w:footerReference r:id="rId10" w:type="default"/>
          <w:footerReference r:id="rId11" w:type="first"/>
          <w:pgSz w:h="12240" w:w="15840" w:orient="landscape"/>
          <w:pgMar w:bottom="1440" w:top="1440" w:left="1440" w:right="1440" w:header="720" w:footer="720"/>
          <w:pgNumType w:start="1"/>
          <w:titlePg w:val="1"/>
        </w:sectPr>
      </w:pPr>
      <w:r w:rsidDel="00000000" w:rsidR="00000000" w:rsidRPr="00000000">
        <w:rPr>
          <w:rFonts w:ascii="Open Sans" w:cs="Open Sans" w:eastAsia="Open Sans" w:hAnsi="Open Sans"/>
          <w:sz w:val="24"/>
          <w:szCs w:val="24"/>
          <w:rtl w:val="0"/>
        </w:rPr>
        <w:t xml:space="preserve">After each principle is reviewed, summarize the most important answers to each question and principle on the last page.</w:t>
        <w:br w:type="textWrapping"/>
      </w:r>
    </w:p>
    <w:p w:rsidR="00000000" w:rsidDel="00000000" w:rsidP="00000000" w:rsidRDefault="00000000" w:rsidRPr="00000000" w14:paraId="00000018">
      <w:pPr>
        <w:spacing w:after="0" w:lineRule="auto"/>
        <w:rPr>
          <w:rFonts w:ascii="Open Sans" w:cs="Open Sans" w:eastAsia="Open Sans" w:hAnsi="Open Sans"/>
          <w:sz w:val="28"/>
          <w:szCs w:val="28"/>
        </w:rPr>
      </w:pPr>
      <w:r w:rsidDel="00000000" w:rsidR="00000000" w:rsidRPr="00000000">
        <w:rPr>
          <w:rFonts w:ascii="Open Sans" w:cs="Open Sans" w:eastAsia="Open Sans" w:hAnsi="Open Sans"/>
          <w:b w:val="1"/>
          <w:sz w:val="28"/>
          <w:szCs w:val="28"/>
          <w:rtl w:val="0"/>
        </w:rPr>
        <w:t xml:space="preserve">Draft Vision Statement</w:t>
      </w:r>
      <w:r w:rsidDel="00000000" w:rsidR="00000000" w:rsidRPr="00000000">
        <w:rPr>
          <w:rFonts w:ascii="Open Sans" w:cs="Open Sans" w:eastAsia="Open Sans" w:hAnsi="Open Sans"/>
          <w:sz w:val="28"/>
          <w:szCs w:val="28"/>
          <w:rtl w:val="0"/>
        </w:rPr>
        <w:t xml:space="preserve">: ____________________________________________________________________________</w:t>
      </w:r>
    </w:p>
    <w:p w:rsidR="00000000" w:rsidDel="00000000" w:rsidP="00000000" w:rsidRDefault="00000000" w:rsidRPr="00000000" w14:paraId="00000019">
      <w:pPr>
        <w:spacing w:after="0" w:lineRule="auto"/>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Eucharist Principle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9525</wp:posOffset>
            </wp:positionV>
            <wp:extent cx="527050" cy="528320"/>
            <wp:effectExtent b="0" l="0" r="0" t="0"/>
            <wp:wrapSquare wrapText="bothSides" distB="0" distT="0" distL="114300" distR="114300"/>
            <wp:docPr descr="Icon&#10;&#10;Description automatically generated" id="25" name="image4.png"/>
            <a:graphic>
              <a:graphicData uri="http://schemas.openxmlformats.org/drawingml/2006/picture">
                <pic:pic>
                  <pic:nvPicPr>
                    <pic:cNvPr descr="Icon&#10;&#10;Description automatically generated" id="0" name="image4.png"/>
                    <pic:cNvPicPr preferRelativeResize="0"/>
                  </pic:nvPicPr>
                  <pic:blipFill>
                    <a:blip r:embed="rId12"/>
                    <a:srcRect b="0" l="0" r="0" t="0"/>
                    <a:stretch>
                      <a:fillRect/>
                    </a:stretch>
                  </pic:blipFill>
                  <pic:spPr>
                    <a:xfrm>
                      <a:off x="0" y="0"/>
                      <a:ext cx="527050" cy="52832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254000</wp:posOffset>
                </wp:positionV>
                <wp:extent cx="7743825" cy="619125"/>
                <wp:effectExtent b="0" l="0" r="0" t="0"/>
                <wp:wrapNone/>
                <wp:docPr id="19" name=""/>
                <a:graphic>
                  <a:graphicData uri="http://schemas.microsoft.com/office/word/2010/wordprocessingShape">
                    <wps:wsp>
                      <wps:cNvSpPr/>
                      <wps:cNvPr id="3" name="Shape 3"/>
                      <wps:spPr>
                        <a:xfrm>
                          <a:off x="1478850" y="3475200"/>
                          <a:ext cx="7734300"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0"/>
                                <w:vertAlign w:val="baseline"/>
                              </w:rPr>
                              <w:t xml:space="preserve">The Mass is the source and summit of the whole Christian life. Accordingly, the Eucharist is the essential moment for building up and strengthening the parish community, along with the sacraments and other celebrations of the paschal mystery — the passion, death and resurrection of Jesus Christ.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254000</wp:posOffset>
                </wp:positionV>
                <wp:extent cx="7743825" cy="619125"/>
                <wp:effectExtent b="0" l="0" r="0" t="0"/>
                <wp:wrapNone/>
                <wp:docPr id="19"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7743825" cy="619125"/>
                        </a:xfrm>
                        <a:prstGeom prst="rect"/>
                        <a:ln/>
                      </pic:spPr>
                    </pic:pic>
                  </a:graphicData>
                </a:graphic>
              </wp:anchor>
            </w:drawing>
          </mc:Fallback>
        </mc:AlternateContent>
      </w:r>
    </w:p>
    <w:p w:rsidR="00000000" w:rsidDel="00000000" w:rsidP="00000000" w:rsidRDefault="00000000" w:rsidRPr="00000000" w14:paraId="0000001A">
      <w:pPr>
        <w:rPr>
          <w:rFonts w:ascii="Open Sans" w:cs="Open Sans" w:eastAsia="Open Sans" w:hAnsi="Open Sans"/>
        </w:rPr>
      </w:pPr>
      <w:r w:rsidDel="00000000" w:rsidR="00000000" w:rsidRPr="00000000">
        <w:rPr>
          <w:rtl w:val="0"/>
        </w:rPr>
      </w:r>
    </w:p>
    <w:p w:rsidR="00000000" w:rsidDel="00000000" w:rsidP="00000000" w:rsidRDefault="00000000" w:rsidRPr="00000000" w14:paraId="0000001B">
      <w:pPr>
        <w:rPr>
          <w:rFonts w:ascii="Open Sans" w:cs="Open Sans" w:eastAsia="Open Sans" w:hAnsi="Open Sans"/>
        </w:rPr>
      </w:pPr>
      <w:r w:rsidDel="00000000" w:rsidR="00000000" w:rsidRPr="00000000">
        <w:rPr>
          <w:rtl w:val="0"/>
        </w:rPr>
      </w:r>
    </w:p>
    <w:p w:rsidR="00000000" w:rsidDel="00000000" w:rsidP="00000000" w:rsidRDefault="00000000" w:rsidRPr="00000000" w14:paraId="0000001C">
      <w:pPr>
        <w:rPr>
          <w:rFonts w:ascii="Open Sans" w:cs="Open Sans" w:eastAsia="Open Sans" w:hAnsi="Open Sans"/>
        </w:rPr>
      </w:pPr>
      <w:r w:rsidDel="00000000" w:rsidR="00000000" w:rsidRPr="00000000">
        <w:rPr>
          <w:rtl w:val="0"/>
        </w:rPr>
      </w:r>
    </w:p>
    <w:p w:rsidR="00000000" w:rsidDel="00000000" w:rsidP="00000000" w:rsidRDefault="00000000" w:rsidRPr="00000000" w14:paraId="0000001D">
      <w:pPr>
        <w:numPr>
          <w:ilvl w:val="0"/>
          <w:numId w:val="4"/>
        </w:numPr>
        <w:spacing w:after="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b w:val="1"/>
          <w:sz w:val="24"/>
          <w:szCs w:val="24"/>
          <w:rtl w:val="0"/>
        </w:rPr>
        <w:t xml:space="preserve">Alignment</w:t>
      </w:r>
      <w:r w:rsidDel="00000000" w:rsidR="00000000" w:rsidRPr="00000000">
        <w:rPr>
          <w:rFonts w:ascii="Open Sans" w:cs="Open Sans" w:eastAsia="Open Sans" w:hAnsi="Open Sans"/>
          <w:sz w:val="24"/>
          <w:szCs w:val="24"/>
          <w:rtl w:val="0"/>
        </w:rPr>
        <w:t xml:space="preserve">: Does this draft vision statement support living out this principle, or are they in conflict somehow?  If in conflict, describe why and how.  </w:t>
      </w:r>
    </w:p>
    <w:p w:rsidR="00000000" w:rsidDel="00000000" w:rsidP="00000000" w:rsidRDefault="00000000" w:rsidRPr="00000000" w14:paraId="0000001E">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1F">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20">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21">
      <w:pPr>
        <w:numPr>
          <w:ilvl w:val="0"/>
          <w:numId w:val="4"/>
        </w:numPr>
        <w:spacing w:after="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b w:val="1"/>
          <w:sz w:val="24"/>
          <w:szCs w:val="24"/>
          <w:rtl w:val="0"/>
        </w:rPr>
        <w:t xml:space="preserve">Influence</w:t>
      </w:r>
      <w:r w:rsidDel="00000000" w:rsidR="00000000" w:rsidRPr="00000000">
        <w:rPr>
          <w:rFonts w:ascii="Open Sans" w:cs="Open Sans" w:eastAsia="Open Sans" w:hAnsi="Open Sans"/>
          <w:sz w:val="24"/>
          <w:szCs w:val="24"/>
          <w:rtl w:val="0"/>
        </w:rPr>
        <w:t xml:space="preserve">: How does this vision statement change our perspective, approach and goals at our Family of Parishes regarding this principle?  </w:t>
      </w:r>
    </w:p>
    <w:p w:rsidR="00000000" w:rsidDel="00000000" w:rsidP="00000000" w:rsidRDefault="00000000" w:rsidRPr="00000000" w14:paraId="00000022">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23">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24">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25">
      <w:pPr>
        <w:numPr>
          <w:ilvl w:val="0"/>
          <w:numId w:val="4"/>
        </w:numPr>
        <w:spacing w:after="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b w:val="1"/>
          <w:sz w:val="24"/>
          <w:szCs w:val="24"/>
          <w:rtl w:val="0"/>
        </w:rPr>
        <w:t xml:space="preserve">Act</w:t>
      </w:r>
      <w:r w:rsidDel="00000000" w:rsidR="00000000" w:rsidRPr="00000000">
        <w:rPr>
          <w:rFonts w:ascii="Open Sans" w:cs="Open Sans" w:eastAsia="Open Sans" w:hAnsi="Open Sans"/>
          <w:sz w:val="24"/>
          <w:szCs w:val="24"/>
          <w:rtl w:val="0"/>
        </w:rPr>
        <w:t xml:space="preserve">: How will our Family act on this draft vision statement regarding this principle? What will we do more of? What will we do less of to better live out this principle? What will we stop doing?</w:t>
      </w:r>
    </w:p>
    <w:p w:rsidR="00000000" w:rsidDel="00000000" w:rsidP="00000000" w:rsidRDefault="00000000" w:rsidRPr="00000000" w14:paraId="00000026">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27">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28">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29">
      <w:pPr>
        <w:rPr>
          <w:rFonts w:ascii="Open Sans" w:cs="Open Sans" w:eastAsia="Open Sans" w:hAnsi="Open Sans"/>
        </w:rPr>
      </w:pPr>
      <w:r w:rsidDel="00000000" w:rsidR="00000000" w:rsidRPr="00000000">
        <w:rPr>
          <w:rtl w:val="0"/>
        </w:rPr>
      </w:r>
    </w:p>
    <w:p w:rsidR="00000000" w:rsidDel="00000000" w:rsidP="00000000" w:rsidRDefault="00000000" w:rsidRPr="00000000" w14:paraId="0000002A">
      <w:pPr>
        <w:rPr>
          <w:rFonts w:ascii="Open Sans" w:cs="Open Sans" w:eastAsia="Open Sans" w:hAnsi="Open Sans"/>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2B">
      <w:pPr>
        <w:spacing w:after="0" w:lineRule="auto"/>
        <w:rPr>
          <w:rFonts w:ascii="Open Sans" w:cs="Open Sans" w:eastAsia="Open Sans" w:hAnsi="Open Sans"/>
          <w:sz w:val="28"/>
          <w:szCs w:val="28"/>
        </w:rPr>
      </w:pPr>
      <w:r w:rsidDel="00000000" w:rsidR="00000000" w:rsidRPr="00000000">
        <w:rPr>
          <w:rFonts w:ascii="Open Sans" w:cs="Open Sans" w:eastAsia="Open Sans" w:hAnsi="Open Sans"/>
          <w:b w:val="1"/>
          <w:sz w:val="28"/>
          <w:szCs w:val="28"/>
          <w:rtl w:val="0"/>
        </w:rPr>
        <w:t xml:space="preserve">Draft Vision Statement</w:t>
      </w:r>
      <w:r w:rsidDel="00000000" w:rsidR="00000000" w:rsidRPr="00000000">
        <w:rPr>
          <w:rFonts w:ascii="Open Sans" w:cs="Open Sans" w:eastAsia="Open Sans" w:hAnsi="Open Sans"/>
          <w:sz w:val="28"/>
          <w:szCs w:val="28"/>
          <w:rtl w:val="0"/>
        </w:rPr>
        <w:t xml:space="preserve">: ____________________________________________________________________________</w:t>
      </w:r>
    </w:p>
    <w:p w:rsidR="00000000" w:rsidDel="00000000" w:rsidP="00000000" w:rsidRDefault="00000000" w:rsidRPr="00000000" w14:paraId="0000002C">
      <w:pPr>
        <w:spacing w:after="0" w:lineRule="auto"/>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Church Principle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30352" cy="530352"/>
            <wp:effectExtent b="0" l="0" r="0" t="0"/>
            <wp:wrapSquare wrapText="bothSides" distB="0" distT="0" distL="114300" distR="114300"/>
            <wp:docPr descr="Icon&#10;&#10;Description automatically generated" id="27" name="image14.jpg"/>
            <a:graphic>
              <a:graphicData uri="http://schemas.openxmlformats.org/drawingml/2006/picture">
                <pic:pic>
                  <pic:nvPicPr>
                    <pic:cNvPr descr="Icon&#10;&#10;Description automatically generated" id="0" name="image14.jpg"/>
                    <pic:cNvPicPr preferRelativeResize="0"/>
                  </pic:nvPicPr>
                  <pic:blipFill>
                    <a:blip r:embed="rId14"/>
                    <a:srcRect b="0" l="0" r="0" t="0"/>
                    <a:stretch>
                      <a:fillRect/>
                    </a:stretch>
                  </pic:blipFill>
                  <pic:spPr>
                    <a:xfrm>
                      <a:off x="0" y="0"/>
                      <a:ext cx="530352" cy="530352"/>
                    </a:xfrm>
                    <a:prstGeom prst="rect"/>
                    <a:ln/>
                  </pic:spPr>
                </pic:pic>
              </a:graphicData>
            </a:graphic>
          </wp:anchor>
        </w:drawing>
      </w:r>
    </w:p>
    <w:p w:rsidR="00000000" w:rsidDel="00000000" w:rsidP="00000000" w:rsidRDefault="00000000" w:rsidRPr="00000000" w14:paraId="0000002D">
      <w:pPr>
        <w:rPr>
          <w:rFonts w:ascii="Open Sans" w:cs="Open Sans" w:eastAsia="Open Sans" w:hAnsi="Open Sans"/>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wp:posOffset>
                </wp:positionH>
                <wp:positionV relativeFrom="paragraph">
                  <wp:posOffset>0</wp:posOffset>
                </wp:positionV>
                <wp:extent cx="7562850" cy="619125"/>
                <wp:effectExtent b="0" l="0" r="0" t="0"/>
                <wp:wrapNone/>
                <wp:docPr id="21" name=""/>
                <a:graphic>
                  <a:graphicData uri="http://schemas.microsoft.com/office/word/2010/wordprocessingShape">
                    <wps:wsp>
                      <wps:cNvSpPr/>
                      <wps:cNvPr id="5" name="Shape 5"/>
                      <wps:spPr>
                        <a:xfrm>
                          <a:off x="1569338" y="3475200"/>
                          <a:ext cx="7553325"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0"/>
                                <w:vertAlign w:val="baseline"/>
                              </w:rPr>
                              <w:t xml:space="preserve">Each of us is called to actively participate as a member of a parish, the Universal Church and our local Church, led by our archbishop. Parishes continually deepen the bonds of communion with other parishes.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635000</wp:posOffset>
                </wp:positionH>
                <wp:positionV relativeFrom="paragraph">
                  <wp:posOffset>0</wp:posOffset>
                </wp:positionV>
                <wp:extent cx="7562850" cy="619125"/>
                <wp:effectExtent b="0" l="0" r="0" t="0"/>
                <wp:wrapNone/>
                <wp:docPr id="21"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7562850" cy="619125"/>
                        </a:xfrm>
                        <a:prstGeom prst="rect"/>
                        <a:ln/>
                      </pic:spPr>
                    </pic:pic>
                  </a:graphicData>
                </a:graphic>
              </wp:anchor>
            </w:drawing>
          </mc:Fallback>
        </mc:AlternateContent>
      </w:r>
    </w:p>
    <w:p w:rsidR="00000000" w:rsidDel="00000000" w:rsidP="00000000" w:rsidRDefault="00000000" w:rsidRPr="00000000" w14:paraId="0000002E">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2F">
      <w:pPr>
        <w:rPr>
          <w:rFonts w:ascii="Open Sans" w:cs="Open Sans" w:eastAsia="Open Sans" w:hAnsi="Open Sans"/>
        </w:rPr>
      </w:pPr>
      <w:r w:rsidDel="00000000" w:rsidR="00000000" w:rsidRPr="00000000">
        <w:rPr>
          <w:rtl w:val="0"/>
        </w:rPr>
      </w:r>
    </w:p>
    <w:p w:rsidR="00000000" w:rsidDel="00000000" w:rsidP="00000000" w:rsidRDefault="00000000" w:rsidRPr="00000000" w14:paraId="00000030">
      <w:pPr>
        <w:numPr>
          <w:ilvl w:val="0"/>
          <w:numId w:val="5"/>
        </w:numPr>
        <w:spacing w:after="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b w:val="1"/>
          <w:sz w:val="24"/>
          <w:szCs w:val="24"/>
          <w:rtl w:val="0"/>
        </w:rPr>
        <w:t xml:space="preserve">Alignment</w:t>
      </w:r>
      <w:r w:rsidDel="00000000" w:rsidR="00000000" w:rsidRPr="00000000">
        <w:rPr>
          <w:rFonts w:ascii="Open Sans" w:cs="Open Sans" w:eastAsia="Open Sans" w:hAnsi="Open Sans"/>
          <w:sz w:val="24"/>
          <w:szCs w:val="24"/>
          <w:rtl w:val="0"/>
        </w:rPr>
        <w:t xml:space="preserve">: Does this draft vision statement support living out this principle, or are they in conflict somehow?  If in conflict, describe why and how.  </w:t>
      </w:r>
    </w:p>
    <w:p w:rsidR="00000000" w:rsidDel="00000000" w:rsidP="00000000" w:rsidRDefault="00000000" w:rsidRPr="00000000" w14:paraId="00000031">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32">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33">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34">
      <w:pPr>
        <w:numPr>
          <w:ilvl w:val="0"/>
          <w:numId w:val="5"/>
        </w:numPr>
        <w:spacing w:after="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b w:val="1"/>
          <w:sz w:val="24"/>
          <w:szCs w:val="24"/>
          <w:rtl w:val="0"/>
        </w:rPr>
        <w:t xml:space="preserve">Influence</w:t>
      </w:r>
      <w:r w:rsidDel="00000000" w:rsidR="00000000" w:rsidRPr="00000000">
        <w:rPr>
          <w:rFonts w:ascii="Open Sans" w:cs="Open Sans" w:eastAsia="Open Sans" w:hAnsi="Open Sans"/>
          <w:sz w:val="24"/>
          <w:szCs w:val="24"/>
          <w:rtl w:val="0"/>
        </w:rPr>
        <w:t xml:space="preserve">: How does this vision statement change our perspective, approach and goals at our Family of Parishes regarding this principle?  </w:t>
      </w:r>
    </w:p>
    <w:p w:rsidR="00000000" w:rsidDel="00000000" w:rsidP="00000000" w:rsidRDefault="00000000" w:rsidRPr="00000000" w14:paraId="00000035">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36">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37">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38">
      <w:pPr>
        <w:numPr>
          <w:ilvl w:val="0"/>
          <w:numId w:val="5"/>
        </w:numPr>
        <w:spacing w:after="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b w:val="1"/>
          <w:sz w:val="24"/>
          <w:szCs w:val="24"/>
          <w:rtl w:val="0"/>
        </w:rPr>
        <w:t xml:space="preserve">Act</w:t>
      </w:r>
      <w:r w:rsidDel="00000000" w:rsidR="00000000" w:rsidRPr="00000000">
        <w:rPr>
          <w:rFonts w:ascii="Open Sans" w:cs="Open Sans" w:eastAsia="Open Sans" w:hAnsi="Open Sans"/>
          <w:sz w:val="24"/>
          <w:szCs w:val="24"/>
          <w:rtl w:val="0"/>
        </w:rPr>
        <w:t xml:space="preserve">: How will our Family act on this draft vision statement regarding this principle? What will we do more of? What will we do less of to better live out this principle? What will we stop doing?</w:t>
      </w:r>
    </w:p>
    <w:p w:rsidR="00000000" w:rsidDel="00000000" w:rsidP="00000000" w:rsidRDefault="00000000" w:rsidRPr="00000000" w14:paraId="00000039">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3A">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3B">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3C">
      <w:pPr>
        <w:rPr>
          <w:rFonts w:ascii="Open Sans" w:cs="Open Sans" w:eastAsia="Open Sans" w:hAnsi="Open Sans"/>
        </w:rPr>
      </w:pPr>
      <w:r w:rsidDel="00000000" w:rsidR="00000000" w:rsidRPr="00000000">
        <w:rPr>
          <w:rtl w:val="0"/>
        </w:rPr>
      </w:r>
    </w:p>
    <w:p w:rsidR="00000000" w:rsidDel="00000000" w:rsidP="00000000" w:rsidRDefault="00000000" w:rsidRPr="00000000" w14:paraId="0000003D">
      <w:pPr>
        <w:rPr>
          <w:rFonts w:ascii="Open Sans" w:cs="Open Sans" w:eastAsia="Open Sans" w:hAnsi="Open Sans"/>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3E">
      <w:pPr>
        <w:spacing w:after="0" w:lineRule="auto"/>
        <w:rPr>
          <w:rFonts w:ascii="Open Sans" w:cs="Open Sans" w:eastAsia="Open Sans" w:hAnsi="Open Sans"/>
          <w:sz w:val="28"/>
          <w:szCs w:val="28"/>
        </w:rPr>
      </w:pPr>
      <w:r w:rsidDel="00000000" w:rsidR="00000000" w:rsidRPr="00000000">
        <w:rPr>
          <w:rFonts w:ascii="Open Sans" w:cs="Open Sans" w:eastAsia="Open Sans" w:hAnsi="Open Sans"/>
          <w:b w:val="1"/>
          <w:sz w:val="28"/>
          <w:szCs w:val="28"/>
          <w:rtl w:val="0"/>
        </w:rPr>
        <w:t xml:space="preserve">Draft Vision Statement</w:t>
      </w:r>
      <w:r w:rsidDel="00000000" w:rsidR="00000000" w:rsidRPr="00000000">
        <w:rPr>
          <w:rFonts w:ascii="Open Sans" w:cs="Open Sans" w:eastAsia="Open Sans" w:hAnsi="Open Sans"/>
          <w:sz w:val="28"/>
          <w:szCs w:val="28"/>
          <w:rtl w:val="0"/>
        </w:rPr>
        <w:t xml:space="preserve">: ____________________________________________________________________________</w:t>
      </w:r>
    </w:p>
    <w:p w:rsidR="00000000" w:rsidDel="00000000" w:rsidP="00000000" w:rsidRDefault="00000000" w:rsidRPr="00000000" w14:paraId="0000003F">
      <w:pPr>
        <w:spacing w:after="0" w:lineRule="auto"/>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Leadership Principle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30352" cy="532810"/>
            <wp:effectExtent b="0" l="0" r="0" t="0"/>
            <wp:wrapSquare wrapText="bothSides" distB="0" distT="0" distL="114300" distR="114300"/>
            <wp:docPr descr="Icon&#10;&#10;Description automatically generated" id="28" name="image2.jpg"/>
            <a:graphic>
              <a:graphicData uri="http://schemas.openxmlformats.org/drawingml/2006/picture">
                <pic:pic>
                  <pic:nvPicPr>
                    <pic:cNvPr descr="Icon&#10;&#10;Description automatically generated" id="0" name="image2.jpg"/>
                    <pic:cNvPicPr preferRelativeResize="0"/>
                  </pic:nvPicPr>
                  <pic:blipFill>
                    <a:blip r:embed="rId16"/>
                    <a:srcRect b="0" l="0" r="0" t="0"/>
                    <a:stretch>
                      <a:fillRect/>
                    </a:stretch>
                  </pic:blipFill>
                  <pic:spPr>
                    <a:xfrm>
                      <a:off x="0" y="0"/>
                      <a:ext cx="530352" cy="532810"/>
                    </a:xfrm>
                    <a:prstGeom prst="rect"/>
                    <a:ln/>
                  </pic:spPr>
                </pic:pic>
              </a:graphicData>
            </a:graphic>
          </wp:anchor>
        </w:drawing>
      </w:r>
    </w:p>
    <w:p w:rsidR="00000000" w:rsidDel="00000000" w:rsidP="00000000" w:rsidRDefault="00000000" w:rsidRPr="00000000" w14:paraId="00000040">
      <w:pPr>
        <w:rPr>
          <w:rFonts w:ascii="Open Sans" w:cs="Open Sans" w:eastAsia="Open Sans" w:hAnsi="Open San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0</wp:posOffset>
                </wp:positionV>
                <wp:extent cx="7581900" cy="619125"/>
                <wp:effectExtent b="0" l="0" r="0" t="0"/>
                <wp:wrapNone/>
                <wp:docPr id="20" name=""/>
                <a:graphic>
                  <a:graphicData uri="http://schemas.microsoft.com/office/word/2010/wordprocessingShape">
                    <wps:wsp>
                      <wps:cNvSpPr/>
                      <wps:cNvPr id="4" name="Shape 4"/>
                      <wps:spPr>
                        <a:xfrm>
                          <a:off x="1559813" y="3475200"/>
                          <a:ext cx="7572375"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0"/>
                                <w:vertAlign w:val="baseline"/>
                              </w:rPr>
                              <w:t xml:space="preserve">Pastors, in collaboration with parochial vicars, deacons and lay ministers, according to their proper roles and charisms, share responsibility for pastoral leadership. The spiritual, physical and mental health and ongoing support of ordained and lay leaders is vital for Families of Parishes.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0</wp:posOffset>
                </wp:positionV>
                <wp:extent cx="7581900" cy="619125"/>
                <wp:effectExtent b="0" l="0" r="0" t="0"/>
                <wp:wrapNone/>
                <wp:docPr id="20"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7581900" cy="619125"/>
                        </a:xfrm>
                        <a:prstGeom prst="rect"/>
                        <a:ln/>
                      </pic:spPr>
                    </pic:pic>
                  </a:graphicData>
                </a:graphic>
              </wp:anchor>
            </w:drawing>
          </mc:Fallback>
        </mc:AlternateContent>
      </w:r>
    </w:p>
    <w:p w:rsidR="00000000" w:rsidDel="00000000" w:rsidP="00000000" w:rsidRDefault="00000000" w:rsidRPr="00000000" w14:paraId="00000041">
      <w:pPr>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42">
      <w:pPr>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43">
      <w:pPr>
        <w:rPr>
          <w:rFonts w:ascii="Open Sans" w:cs="Open Sans" w:eastAsia="Open Sans" w:hAnsi="Open Sans"/>
        </w:rPr>
      </w:pPr>
      <w:r w:rsidDel="00000000" w:rsidR="00000000" w:rsidRPr="00000000">
        <w:rPr>
          <w:rtl w:val="0"/>
        </w:rPr>
      </w:r>
    </w:p>
    <w:p w:rsidR="00000000" w:rsidDel="00000000" w:rsidP="00000000" w:rsidRDefault="00000000" w:rsidRPr="00000000" w14:paraId="00000044">
      <w:pPr>
        <w:numPr>
          <w:ilvl w:val="0"/>
          <w:numId w:val="9"/>
        </w:numPr>
        <w:spacing w:after="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b w:val="1"/>
          <w:sz w:val="24"/>
          <w:szCs w:val="24"/>
          <w:rtl w:val="0"/>
        </w:rPr>
        <w:t xml:space="preserve">Alignment</w:t>
      </w:r>
      <w:r w:rsidDel="00000000" w:rsidR="00000000" w:rsidRPr="00000000">
        <w:rPr>
          <w:rFonts w:ascii="Open Sans" w:cs="Open Sans" w:eastAsia="Open Sans" w:hAnsi="Open Sans"/>
          <w:sz w:val="24"/>
          <w:szCs w:val="24"/>
          <w:rtl w:val="0"/>
        </w:rPr>
        <w:t xml:space="preserve">: Does this draft vision statement support living out this principle, or are they in conflict somehow?  If in conflict, describe why and how.  </w:t>
      </w:r>
    </w:p>
    <w:p w:rsidR="00000000" w:rsidDel="00000000" w:rsidP="00000000" w:rsidRDefault="00000000" w:rsidRPr="00000000" w14:paraId="00000045">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46">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47">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48">
      <w:pPr>
        <w:numPr>
          <w:ilvl w:val="0"/>
          <w:numId w:val="9"/>
        </w:numPr>
        <w:spacing w:after="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b w:val="1"/>
          <w:sz w:val="24"/>
          <w:szCs w:val="24"/>
          <w:rtl w:val="0"/>
        </w:rPr>
        <w:t xml:space="preserve">Influence</w:t>
      </w:r>
      <w:r w:rsidDel="00000000" w:rsidR="00000000" w:rsidRPr="00000000">
        <w:rPr>
          <w:rFonts w:ascii="Open Sans" w:cs="Open Sans" w:eastAsia="Open Sans" w:hAnsi="Open Sans"/>
          <w:sz w:val="24"/>
          <w:szCs w:val="24"/>
          <w:rtl w:val="0"/>
        </w:rPr>
        <w:t xml:space="preserve">: How does this vision statement change our perspective, approach and goals at our Family of Parishes regarding this principle?  </w:t>
      </w:r>
    </w:p>
    <w:p w:rsidR="00000000" w:rsidDel="00000000" w:rsidP="00000000" w:rsidRDefault="00000000" w:rsidRPr="00000000" w14:paraId="00000049">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4A">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4B">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4C">
      <w:pPr>
        <w:numPr>
          <w:ilvl w:val="0"/>
          <w:numId w:val="9"/>
        </w:numPr>
        <w:spacing w:after="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b w:val="1"/>
          <w:sz w:val="24"/>
          <w:szCs w:val="24"/>
          <w:rtl w:val="0"/>
        </w:rPr>
        <w:t xml:space="preserve">Act</w:t>
      </w:r>
      <w:r w:rsidDel="00000000" w:rsidR="00000000" w:rsidRPr="00000000">
        <w:rPr>
          <w:rFonts w:ascii="Open Sans" w:cs="Open Sans" w:eastAsia="Open Sans" w:hAnsi="Open Sans"/>
          <w:sz w:val="24"/>
          <w:szCs w:val="24"/>
          <w:rtl w:val="0"/>
        </w:rPr>
        <w:t xml:space="preserve">: How will our Family act on this draft vision statement regarding this principle? What will we do more of? What will we do less of to better live out this principle? What will we stop doing?</w:t>
      </w:r>
    </w:p>
    <w:p w:rsidR="00000000" w:rsidDel="00000000" w:rsidP="00000000" w:rsidRDefault="00000000" w:rsidRPr="00000000" w14:paraId="0000004D">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4E">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4F">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50">
      <w:pPr>
        <w:rPr>
          <w:rFonts w:ascii="Open Sans" w:cs="Open Sans" w:eastAsia="Open Sans" w:hAnsi="Open Sans"/>
        </w:rPr>
      </w:pPr>
      <w:r w:rsidDel="00000000" w:rsidR="00000000" w:rsidRPr="00000000">
        <w:rPr>
          <w:rtl w:val="0"/>
        </w:rPr>
      </w:r>
    </w:p>
    <w:p w:rsidR="00000000" w:rsidDel="00000000" w:rsidP="00000000" w:rsidRDefault="00000000" w:rsidRPr="00000000" w14:paraId="00000051">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52">
      <w:pPr>
        <w:rPr>
          <w:rFonts w:ascii="Open Sans" w:cs="Open Sans" w:eastAsia="Open Sans" w:hAnsi="Open Sans"/>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53">
      <w:pPr>
        <w:spacing w:after="0" w:lineRule="auto"/>
        <w:rPr>
          <w:rFonts w:ascii="Open Sans" w:cs="Open Sans" w:eastAsia="Open Sans" w:hAnsi="Open Sans"/>
          <w:sz w:val="28"/>
          <w:szCs w:val="28"/>
        </w:rPr>
      </w:pPr>
      <w:r w:rsidDel="00000000" w:rsidR="00000000" w:rsidRPr="00000000">
        <w:rPr>
          <w:rFonts w:ascii="Open Sans" w:cs="Open Sans" w:eastAsia="Open Sans" w:hAnsi="Open Sans"/>
          <w:b w:val="1"/>
          <w:sz w:val="28"/>
          <w:szCs w:val="28"/>
          <w:rtl w:val="0"/>
        </w:rPr>
        <w:t xml:space="preserve">Draft Vision Statement</w:t>
      </w:r>
      <w:r w:rsidDel="00000000" w:rsidR="00000000" w:rsidRPr="00000000">
        <w:rPr>
          <w:rFonts w:ascii="Open Sans" w:cs="Open Sans" w:eastAsia="Open Sans" w:hAnsi="Open Sans"/>
          <w:sz w:val="28"/>
          <w:szCs w:val="28"/>
          <w:rtl w:val="0"/>
        </w:rPr>
        <w:t xml:space="preserve">: ____________________________________________________________________________</w:t>
      </w:r>
    </w:p>
    <w:p w:rsidR="00000000" w:rsidDel="00000000" w:rsidP="00000000" w:rsidRDefault="00000000" w:rsidRPr="00000000" w14:paraId="00000054">
      <w:pPr>
        <w:spacing w:after="0" w:lineRule="auto"/>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Stewardship Principle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30352" cy="532810"/>
            <wp:effectExtent b="0" l="0" r="0" t="0"/>
            <wp:wrapSquare wrapText="bothSides" distB="0" distT="0" distL="114300" distR="114300"/>
            <wp:docPr descr="Icon&#10;&#10;Description automatically generated" id="26" name="image1.jpg"/>
            <a:graphic>
              <a:graphicData uri="http://schemas.openxmlformats.org/drawingml/2006/picture">
                <pic:pic>
                  <pic:nvPicPr>
                    <pic:cNvPr descr="Icon&#10;&#10;Description automatically generated" id="0" name="image1.jpg"/>
                    <pic:cNvPicPr preferRelativeResize="0"/>
                  </pic:nvPicPr>
                  <pic:blipFill>
                    <a:blip r:embed="rId18"/>
                    <a:srcRect b="0" l="0" r="0" t="0"/>
                    <a:stretch>
                      <a:fillRect/>
                    </a:stretch>
                  </pic:blipFill>
                  <pic:spPr>
                    <a:xfrm>
                      <a:off x="0" y="0"/>
                      <a:ext cx="530352" cy="532810"/>
                    </a:xfrm>
                    <a:prstGeom prst="rect"/>
                    <a:ln/>
                  </pic:spPr>
                </pic:pic>
              </a:graphicData>
            </a:graphic>
          </wp:anchor>
        </w:drawing>
      </w:r>
    </w:p>
    <w:p w:rsidR="00000000" w:rsidDel="00000000" w:rsidP="00000000" w:rsidRDefault="00000000" w:rsidRPr="00000000" w14:paraId="00000055">
      <w:pPr>
        <w:rPr>
          <w:rFonts w:ascii="Open Sans" w:cs="Open Sans" w:eastAsia="Open Sans" w:hAnsi="Open San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0</wp:posOffset>
                </wp:positionV>
                <wp:extent cx="7543800" cy="619125"/>
                <wp:effectExtent b="0" l="0" r="0" t="0"/>
                <wp:wrapNone/>
                <wp:docPr id="18" name=""/>
                <a:graphic>
                  <a:graphicData uri="http://schemas.microsoft.com/office/word/2010/wordprocessingShape">
                    <wps:wsp>
                      <wps:cNvSpPr/>
                      <wps:cNvPr id="2" name="Shape 2"/>
                      <wps:spPr>
                        <a:xfrm>
                          <a:off x="1578863" y="3475200"/>
                          <a:ext cx="7534275"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0"/>
                                <w:vertAlign w:val="baseline"/>
                              </w:rPr>
                              <w:t xml:space="preserve">Families of Parishes are communities of grateful disciples. Recognizing God’s gifts, they use their talents, skills and resources to build up the Church and live as Christ’s body in the world.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0</wp:posOffset>
                </wp:positionV>
                <wp:extent cx="7543800" cy="619125"/>
                <wp:effectExtent b="0" l="0" r="0" t="0"/>
                <wp:wrapNone/>
                <wp:docPr id="18" name="image8.png"/>
                <a:graphic>
                  <a:graphicData uri="http://schemas.openxmlformats.org/drawingml/2006/picture">
                    <pic:pic>
                      <pic:nvPicPr>
                        <pic:cNvPr id="0" name="image8.png"/>
                        <pic:cNvPicPr preferRelativeResize="0"/>
                      </pic:nvPicPr>
                      <pic:blipFill>
                        <a:blip r:embed="rId19"/>
                        <a:srcRect/>
                        <a:stretch>
                          <a:fillRect/>
                        </a:stretch>
                      </pic:blipFill>
                      <pic:spPr>
                        <a:xfrm>
                          <a:off x="0" y="0"/>
                          <a:ext cx="7543800" cy="619125"/>
                        </a:xfrm>
                        <a:prstGeom prst="rect"/>
                        <a:ln/>
                      </pic:spPr>
                    </pic:pic>
                  </a:graphicData>
                </a:graphic>
              </wp:anchor>
            </w:drawing>
          </mc:Fallback>
        </mc:AlternateContent>
      </w:r>
    </w:p>
    <w:p w:rsidR="00000000" w:rsidDel="00000000" w:rsidP="00000000" w:rsidRDefault="00000000" w:rsidRPr="00000000" w14:paraId="00000056">
      <w:pPr>
        <w:rPr>
          <w:rFonts w:ascii="Open Sans" w:cs="Open Sans" w:eastAsia="Open Sans" w:hAnsi="Open Sans"/>
        </w:rPr>
      </w:pPr>
      <w:r w:rsidDel="00000000" w:rsidR="00000000" w:rsidRPr="00000000">
        <w:rPr>
          <w:rtl w:val="0"/>
        </w:rPr>
      </w:r>
    </w:p>
    <w:p w:rsidR="00000000" w:rsidDel="00000000" w:rsidP="00000000" w:rsidRDefault="00000000" w:rsidRPr="00000000" w14:paraId="00000057">
      <w:pPr>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58">
      <w:pPr>
        <w:rPr>
          <w:rFonts w:ascii="Open Sans" w:cs="Open Sans" w:eastAsia="Open Sans" w:hAnsi="Open Sans"/>
        </w:rPr>
      </w:pPr>
      <w:r w:rsidDel="00000000" w:rsidR="00000000" w:rsidRPr="00000000">
        <w:rPr>
          <w:rtl w:val="0"/>
        </w:rPr>
      </w:r>
    </w:p>
    <w:p w:rsidR="00000000" w:rsidDel="00000000" w:rsidP="00000000" w:rsidRDefault="00000000" w:rsidRPr="00000000" w14:paraId="00000059">
      <w:pPr>
        <w:numPr>
          <w:ilvl w:val="0"/>
          <w:numId w:val="1"/>
        </w:numPr>
        <w:spacing w:after="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b w:val="1"/>
          <w:sz w:val="24"/>
          <w:szCs w:val="24"/>
          <w:rtl w:val="0"/>
        </w:rPr>
        <w:t xml:space="preserve">Alignment</w:t>
      </w:r>
      <w:r w:rsidDel="00000000" w:rsidR="00000000" w:rsidRPr="00000000">
        <w:rPr>
          <w:rFonts w:ascii="Open Sans" w:cs="Open Sans" w:eastAsia="Open Sans" w:hAnsi="Open Sans"/>
          <w:sz w:val="24"/>
          <w:szCs w:val="24"/>
          <w:rtl w:val="0"/>
        </w:rPr>
        <w:t xml:space="preserve">: Does this draft vision statement support living out this principle, or are they in conflict somehow?  If in conflict, describe why and how.  </w:t>
      </w:r>
    </w:p>
    <w:p w:rsidR="00000000" w:rsidDel="00000000" w:rsidP="00000000" w:rsidRDefault="00000000" w:rsidRPr="00000000" w14:paraId="0000005A">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5B">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5C">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5D">
      <w:pPr>
        <w:numPr>
          <w:ilvl w:val="0"/>
          <w:numId w:val="1"/>
        </w:numPr>
        <w:spacing w:after="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b w:val="1"/>
          <w:sz w:val="24"/>
          <w:szCs w:val="24"/>
          <w:rtl w:val="0"/>
        </w:rPr>
        <w:t xml:space="preserve">Influence</w:t>
      </w:r>
      <w:r w:rsidDel="00000000" w:rsidR="00000000" w:rsidRPr="00000000">
        <w:rPr>
          <w:rFonts w:ascii="Open Sans" w:cs="Open Sans" w:eastAsia="Open Sans" w:hAnsi="Open Sans"/>
          <w:sz w:val="24"/>
          <w:szCs w:val="24"/>
          <w:rtl w:val="0"/>
        </w:rPr>
        <w:t xml:space="preserve">: How does this vision statement change our perspective, approach and goals at our Family of Parishes regarding this principle?  </w:t>
      </w:r>
    </w:p>
    <w:p w:rsidR="00000000" w:rsidDel="00000000" w:rsidP="00000000" w:rsidRDefault="00000000" w:rsidRPr="00000000" w14:paraId="0000005E">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5F">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60">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61">
      <w:pPr>
        <w:numPr>
          <w:ilvl w:val="0"/>
          <w:numId w:val="1"/>
        </w:numPr>
        <w:spacing w:after="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b w:val="1"/>
          <w:sz w:val="24"/>
          <w:szCs w:val="24"/>
          <w:rtl w:val="0"/>
        </w:rPr>
        <w:t xml:space="preserve">Act</w:t>
      </w:r>
      <w:r w:rsidDel="00000000" w:rsidR="00000000" w:rsidRPr="00000000">
        <w:rPr>
          <w:rFonts w:ascii="Open Sans" w:cs="Open Sans" w:eastAsia="Open Sans" w:hAnsi="Open Sans"/>
          <w:sz w:val="24"/>
          <w:szCs w:val="24"/>
          <w:rtl w:val="0"/>
        </w:rPr>
        <w:t xml:space="preserve">: How will our Family act on this draft vision statement regarding this principle? What will we do more of? What will we do less of to better live out this principle? What will we stop doing?</w:t>
      </w:r>
    </w:p>
    <w:p w:rsidR="00000000" w:rsidDel="00000000" w:rsidP="00000000" w:rsidRDefault="00000000" w:rsidRPr="00000000" w14:paraId="00000062">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63">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64">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65">
      <w:pPr>
        <w:rPr>
          <w:rFonts w:ascii="Open Sans" w:cs="Open Sans" w:eastAsia="Open Sans" w:hAnsi="Open Sans"/>
        </w:rPr>
      </w:pPr>
      <w:r w:rsidDel="00000000" w:rsidR="00000000" w:rsidRPr="00000000">
        <w:rPr>
          <w:rtl w:val="0"/>
        </w:rPr>
      </w:r>
    </w:p>
    <w:p w:rsidR="00000000" w:rsidDel="00000000" w:rsidP="00000000" w:rsidRDefault="00000000" w:rsidRPr="00000000" w14:paraId="00000066">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67">
      <w:pPr>
        <w:rPr>
          <w:rFonts w:ascii="Open Sans" w:cs="Open Sans" w:eastAsia="Open Sans" w:hAnsi="Open Sans"/>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68">
      <w:pPr>
        <w:spacing w:after="0" w:lineRule="auto"/>
        <w:rPr>
          <w:rFonts w:ascii="Open Sans" w:cs="Open Sans" w:eastAsia="Open Sans" w:hAnsi="Open Sans"/>
          <w:sz w:val="28"/>
          <w:szCs w:val="28"/>
        </w:rPr>
      </w:pPr>
      <w:r w:rsidDel="00000000" w:rsidR="00000000" w:rsidRPr="00000000">
        <w:rPr>
          <w:rFonts w:ascii="Open Sans" w:cs="Open Sans" w:eastAsia="Open Sans" w:hAnsi="Open Sans"/>
          <w:b w:val="1"/>
          <w:sz w:val="28"/>
          <w:szCs w:val="28"/>
          <w:rtl w:val="0"/>
        </w:rPr>
        <w:t xml:space="preserve">Draft Vision Statement</w:t>
      </w:r>
      <w:r w:rsidDel="00000000" w:rsidR="00000000" w:rsidRPr="00000000">
        <w:rPr>
          <w:rFonts w:ascii="Open Sans" w:cs="Open Sans" w:eastAsia="Open Sans" w:hAnsi="Open Sans"/>
          <w:sz w:val="28"/>
          <w:szCs w:val="28"/>
          <w:rtl w:val="0"/>
        </w:rPr>
        <w:t xml:space="preserve">: ____________________________________________________________________________</w:t>
      </w:r>
    </w:p>
    <w:p w:rsidR="00000000" w:rsidDel="00000000" w:rsidP="00000000" w:rsidRDefault="00000000" w:rsidRPr="00000000" w14:paraId="00000069">
      <w:pPr>
        <w:spacing w:after="0" w:lineRule="auto"/>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Evangelization Principle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27905" cy="530352"/>
            <wp:effectExtent b="0" l="0" r="0" t="0"/>
            <wp:wrapSquare wrapText="bothSides" distB="0" distT="0" distL="114300" distR="114300"/>
            <wp:docPr descr="Icon&#10;&#10;Description automatically generated" id="24" name="image6.jpg"/>
            <a:graphic>
              <a:graphicData uri="http://schemas.openxmlformats.org/drawingml/2006/picture">
                <pic:pic>
                  <pic:nvPicPr>
                    <pic:cNvPr descr="Icon&#10;&#10;Description automatically generated" id="0" name="image6.jpg"/>
                    <pic:cNvPicPr preferRelativeResize="0"/>
                  </pic:nvPicPr>
                  <pic:blipFill>
                    <a:blip r:embed="rId20"/>
                    <a:srcRect b="0" l="0" r="0" t="0"/>
                    <a:stretch>
                      <a:fillRect/>
                    </a:stretch>
                  </pic:blipFill>
                  <pic:spPr>
                    <a:xfrm>
                      <a:off x="0" y="0"/>
                      <a:ext cx="527905" cy="530352"/>
                    </a:xfrm>
                    <a:prstGeom prst="rect"/>
                    <a:ln/>
                  </pic:spPr>
                </pic:pic>
              </a:graphicData>
            </a:graphic>
          </wp:anchor>
        </w:drawing>
      </w:r>
    </w:p>
    <w:p w:rsidR="00000000" w:rsidDel="00000000" w:rsidP="00000000" w:rsidRDefault="00000000" w:rsidRPr="00000000" w14:paraId="0000006A">
      <w:pPr>
        <w:rPr>
          <w:rFonts w:ascii="Open Sans" w:cs="Open Sans" w:eastAsia="Open Sans" w:hAnsi="Open Sans"/>
          <w:b w:val="1"/>
          <w:i w:val="1"/>
          <w:color w:val="000000"/>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698500</wp:posOffset>
                </wp:positionH>
                <wp:positionV relativeFrom="paragraph">
                  <wp:posOffset>0</wp:posOffset>
                </wp:positionV>
                <wp:extent cx="7534275" cy="619125"/>
                <wp:effectExtent b="0" l="0" r="0" t="0"/>
                <wp:wrapNone/>
                <wp:docPr id="22" name=""/>
                <a:graphic>
                  <a:graphicData uri="http://schemas.microsoft.com/office/word/2010/wordprocessingShape">
                    <wps:wsp>
                      <wps:cNvSpPr/>
                      <wps:cNvPr id="6" name="Shape 6"/>
                      <wps:spPr>
                        <a:xfrm>
                          <a:off x="1583625" y="3475200"/>
                          <a:ext cx="7524750"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0"/>
                                <w:vertAlign w:val="baseline"/>
                              </w:rPr>
                              <w:t xml:space="preserve">As centers of missionary outreach, Families of Parishes find new ways to foster discipleship among all the baptized. Schools, parishes, and indeed the domestic Church itself are centers of this essential work</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698500</wp:posOffset>
                </wp:positionH>
                <wp:positionV relativeFrom="paragraph">
                  <wp:posOffset>0</wp:posOffset>
                </wp:positionV>
                <wp:extent cx="7534275" cy="619125"/>
                <wp:effectExtent b="0" l="0" r="0" t="0"/>
                <wp:wrapNone/>
                <wp:docPr id="22" name="image12.png"/>
                <a:graphic>
                  <a:graphicData uri="http://schemas.openxmlformats.org/drawingml/2006/picture">
                    <pic:pic>
                      <pic:nvPicPr>
                        <pic:cNvPr id="0" name="image12.png"/>
                        <pic:cNvPicPr preferRelativeResize="0"/>
                      </pic:nvPicPr>
                      <pic:blipFill>
                        <a:blip r:embed="rId21"/>
                        <a:srcRect/>
                        <a:stretch>
                          <a:fillRect/>
                        </a:stretch>
                      </pic:blipFill>
                      <pic:spPr>
                        <a:xfrm>
                          <a:off x="0" y="0"/>
                          <a:ext cx="7534275" cy="619125"/>
                        </a:xfrm>
                        <a:prstGeom prst="rect"/>
                        <a:ln/>
                      </pic:spPr>
                    </pic:pic>
                  </a:graphicData>
                </a:graphic>
              </wp:anchor>
            </w:drawing>
          </mc:Fallback>
        </mc:AlternateContent>
      </w:r>
    </w:p>
    <w:p w:rsidR="00000000" w:rsidDel="00000000" w:rsidP="00000000" w:rsidRDefault="00000000" w:rsidRPr="00000000" w14:paraId="0000006B">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6C">
      <w:pPr>
        <w:rPr>
          <w:rFonts w:ascii="Open Sans" w:cs="Open Sans" w:eastAsia="Open Sans" w:hAnsi="Open Sans"/>
        </w:rPr>
      </w:pPr>
      <w:r w:rsidDel="00000000" w:rsidR="00000000" w:rsidRPr="00000000">
        <w:rPr>
          <w:rtl w:val="0"/>
        </w:rPr>
      </w:r>
    </w:p>
    <w:p w:rsidR="00000000" w:rsidDel="00000000" w:rsidP="00000000" w:rsidRDefault="00000000" w:rsidRPr="00000000" w14:paraId="0000006D">
      <w:pPr>
        <w:numPr>
          <w:ilvl w:val="0"/>
          <w:numId w:val="8"/>
        </w:numPr>
        <w:spacing w:after="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b w:val="1"/>
          <w:sz w:val="24"/>
          <w:szCs w:val="24"/>
          <w:rtl w:val="0"/>
        </w:rPr>
        <w:t xml:space="preserve">Alignment</w:t>
      </w:r>
      <w:r w:rsidDel="00000000" w:rsidR="00000000" w:rsidRPr="00000000">
        <w:rPr>
          <w:rFonts w:ascii="Open Sans" w:cs="Open Sans" w:eastAsia="Open Sans" w:hAnsi="Open Sans"/>
          <w:sz w:val="24"/>
          <w:szCs w:val="24"/>
          <w:rtl w:val="0"/>
        </w:rPr>
        <w:t xml:space="preserve">: Does this draft vision statement support living out this principle, or are they in conflict somehow?  If in conflict, describe why and how.  </w:t>
      </w:r>
    </w:p>
    <w:p w:rsidR="00000000" w:rsidDel="00000000" w:rsidP="00000000" w:rsidRDefault="00000000" w:rsidRPr="00000000" w14:paraId="0000006E">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6F">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70">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71">
      <w:pPr>
        <w:numPr>
          <w:ilvl w:val="0"/>
          <w:numId w:val="8"/>
        </w:numPr>
        <w:spacing w:after="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b w:val="1"/>
          <w:sz w:val="24"/>
          <w:szCs w:val="24"/>
          <w:rtl w:val="0"/>
        </w:rPr>
        <w:t xml:space="preserve">Influence</w:t>
      </w:r>
      <w:r w:rsidDel="00000000" w:rsidR="00000000" w:rsidRPr="00000000">
        <w:rPr>
          <w:rFonts w:ascii="Open Sans" w:cs="Open Sans" w:eastAsia="Open Sans" w:hAnsi="Open Sans"/>
          <w:sz w:val="24"/>
          <w:szCs w:val="24"/>
          <w:rtl w:val="0"/>
        </w:rPr>
        <w:t xml:space="preserve">: How does this vision statement change our perspective, approach and goals at our Family of Parishes regarding this principle?  </w:t>
      </w:r>
    </w:p>
    <w:p w:rsidR="00000000" w:rsidDel="00000000" w:rsidP="00000000" w:rsidRDefault="00000000" w:rsidRPr="00000000" w14:paraId="00000072">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73">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74">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75">
      <w:pPr>
        <w:numPr>
          <w:ilvl w:val="0"/>
          <w:numId w:val="8"/>
        </w:numPr>
        <w:spacing w:after="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b w:val="1"/>
          <w:sz w:val="24"/>
          <w:szCs w:val="24"/>
          <w:rtl w:val="0"/>
        </w:rPr>
        <w:t xml:space="preserve">Act</w:t>
      </w:r>
      <w:r w:rsidDel="00000000" w:rsidR="00000000" w:rsidRPr="00000000">
        <w:rPr>
          <w:rFonts w:ascii="Open Sans" w:cs="Open Sans" w:eastAsia="Open Sans" w:hAnsi="Open Sans"/>
          <w:sz w:val="24"/>
          <w:szCs w:val="24"/>
          <w:rtl w:val="0"/>
        </w:rPr>
        <w:t xml:space="preserve">: How will our Family act on this draft vision statement regarding this principle? What will we do more of? What will we do less of to better live out this principle? What will we stop doing?</w:t>
      </w:r>
    </w:p>
    <w:p w:rsidR="00000000" w:rsidDel="00000000" w:rsidP="00000000" w:rsidRDefault="00000000" w:rsidRPr="00000000" w14:paraId="00000076">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77">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78">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79">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7A">
      <w:pPr>
        <w:rPr>
          <w:rFonts w:ascii="Open Sans" w:cs="Open Sans" w:eastAsia="Open Sans" w:hAnsi="Open Sans"/>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7B">
      <w:pPr>
        <w:spacing w:after="0" w:lineRule="auto"/>
        <w:rPr>
          <w:rFonts w:ascii="Open Sans" w:cs="Open Sans" w:eastAsia="Open Sans" w:hAnsi="Open Sans"/>
          <w:sz w:val="28"/>
          <w:szCs w:val="28"/>
        </w:rPr>
      </w:pPr>
      <w:r w:rsidDel="00000000" w:rsidR="00000000" w:rsidRPr="00000000">
        <w:rPr>
          <w:rFonts w:ascii="Open Sans" w:cs="Open Sans" w:eastAsia="Open Sans" w:hAnsi="Open Sans"/>
          <w:b w:val="1"/>
          <w:sz w:val="28"/>
          <w:szCs w:val="28"/>
          <w:rtl w:val="0"/>
        </w:rPr>
        <w:t xml:space="preserve">Draft Vision Statement</w:t>
      </w:r>
      <w:r w:rsidDel="00000000" w:rsidR="00000000" w:rsidRPr="00000000">
        <w:rPr>
          <w:rFonts w:ascii="Open Sans" w:cs="Open Sans" w:eastAsia="Open Sans" w:hAnsi="Open Sans"/>
          <w:sz w:val="28"/>
          <w:szCs w:val="28"/>
          <w:rtl w:val="0"/>
        </w:rPr>
        <w:t xml:space="preserve">: ____________________________________________________________________________</w:t>
      </w:r>
    </w:p>
    <w:p w:rsidR="00000000" w:rsidDel="00000000" w:rsidP="00000000" w:rsidRDefault="00000000" w:rsidRPr="00000000" w14:paraId="0000007C">
      <w:pPr>
        <w:spacing w:after="0" w:lineRule="auto"/>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Love in Action Principle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27905" cy="530352"/>
            <wp:effectExtent b="0" l="0" r="0" t="0"/>
            <wp:wrapSquare wrapText="bothSides" distB="0" distT="0" distL="114300" distR="114300"/>
            <wp:docPr descr="Icon&#10;&#10;Description automatically generated" id="29" name="image3.jpg"/>
            <a:graphic>
              <a:graphicData uri="http://schemas.openxmlformats.org/drawingml/2006/picture">
                <pic:pic>
                  <pic:nvPicPr>
                    <pic:cNvPr descr="Icon&#10;&#10;Description automatically generated" id="0" name="image3.jpg"/>
                    <pic:cNvPicPr preferRelativeResize="0"/>
                  </pic:nvPicPr>
                  <pic:blipFill>
                    <a:blip r:embed="rId22"/>
                    <a:srcRect b="0" l="0" r="0" t="0"/>
                    <a:stretch>
                      <a:fillRect/>
                    </a:stretch>
                  </pic:blipFill>
                  <pic:spPr>
                    <a:xfrm>
                      <a:off x="0" y="0"/>
                      <a:ext cx="527905" cy="530352"/>
                    </a:xfrm>
                    <a:prstGeom prst="rect"/>
                    <a:ln/>
                  </pic:spPr>
                </pic:pic>
              </a:graphicData>
            </a:graphic>
          </wp:anchor>
        </w:drawing>
      </w:r>
    </w:p>
    <w:p w:rsidR="00000000" w:rsidDel="00000000" w:rsidP="00000000" w:rsidRDefault="00000000" w:rsidRPr="00000000" w14:paraId="0000007D">
      <w:pPr>
        <w:rPr>
          <w:rFonts w:ascii="Open Sans" w:cs="Open Sans" w:eastAsia="Open Sans" w:hAnsi="Open Sans"/>
          <w:b w:val="1"/>
          <w:i w:val="0"/>
          <w:color w:val="000000"/>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0</wp:posOffset>
                </wp:positionV>
                <wp:extent cx="7562850" cy="619125"/>
                <wp:effectExtent b="0" l="0" r="0" t="0"/>
                <wp:wrapNone/>
                <wp:docPr id="23" name=""/>
                <a:graphic>
                  <a:graphicData uri="http://schemas.microsoft.com/office/word/2010/wordprocessingShape">
                    <wps:wsp>
                      <wps:cNvSpPr/>
                      <wps:cNvPr id="7" name="Shape 7"/>
                      <wps:spPr>
                        <a:xfrm>
                          <a:off x="1569338" y="3475200"/>
                          <a:ext cx="7553325"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0"/>
                                <w:vertAlign w:val="baseline"/>
                              </w:rPr>
                              <w:t xml:space="preserve">Families of Parishes will be communities of charity and justice, serving those most in need and working to change systems that oppress and marginalize.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0</wp:posOffset>
                </wp:positionV>
                <wp:extent cx="7562850" cy="619125"/>
                <wp:effectExtent b="0" l="0" r="0" t="0"/>
                <wp:wrapNone/>
                <wp:docPr id="23" name="image13.png"/>
                <a:graphic>
                  <a:graphicData uri="http://schemas.openxmlformats.org/drawingml/2006/picture">
                    <pic:pic>
                      <pic:nvPicPr>
                        <pic:cNvPr id="0" name="image13.png"/>
                        <pic:cNvPicPr preferRelativeResize="0"/>
                      </pic:nvPicPr>
                      <pic:blipFill>
                        <a:blip r:embed="rId23"/>
                        <a:srcRect/>
                        <a:stretch>
                          <a:fillRect/>
                        </a:stretch>
                      </pic:blipFill>
                      <pic:spPr>
                        <a:xfrm>
                          <a:off x="0" y="0"/>
                          <a:ext cx="7562850" cy="619125"/>
                        </a:xfrm>
                        <a:prstGeom prst="rect"/>
                        <a:ln/>
                      </pic:spPr>
                    </pic:pic>
                  </a:graphicData>
                </a:graphic>
              </wp:anchor>
            </w:drawing>
          </mc:Fallback>
        </mc:AlternateContent>
      </w:r>
    </w:p>
    <w:p w:rsidR="00000000" w:rsidDel="00000000" w:rsidP="00000000" w:rsidRDefault="00000000" w:rsidRPr="00000000" w14:paraId="0000007E">
      <w:pPr>
        <w:rPr>
          <w:rFonts w:ascii="Open Sans" w:cs="Open Sans" w:eastAsia="Open Sans" w:hAnsi="Open Sans"/>
          <w:b w:val="1"/>
          <w:i w:val="0"/>
          <w:color w:val="000000"/>
          <w:sz w:val="22"/>
          <w:szCs w:val="22"/>
        </w:rPr>
      </w:pPr>
      <w:r w:rsidDel="00000000" w:rsidR="00000000" w:rsidRPr="00000000">
        <w:rPr>
          <w:rtl w:val="0"/>
        </w:rPr>
      </w:r>
    </w:p>
    <w:p w:rsidR="00000000" w:rsidDel="00000000" w:rsidP="00000000" w:rsidRDefault="00000000" w:rsidRPr="00000000" w14:paraId="0000007F">
      <w:pPr>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80">
      <w:pPr>
        <w:rPr>
          <w:rFonts w:ascii="Open Sans" w:cs="Open Sans" w:eastAsia="Open Sans" w:hAnsi="Open Sans"/>
        </w:rPr>
      </w:pPr>
      <w:r w:rsidDel="00000000" w:rsidR="00000000" w:rsidRPr="00000000">
        <w:rPr>
          <w:rtl w:val="0"/>
        </w:rPr>
      </w:r>
    </w:p>
    <w:p w:rsidR="00000000" w:rsidDel="00000000" w:rsidP="00000000" w:rsidRDefault="00000000" w:rsidRPr="00000000" w14:paraId="00000081">
      <w:pPr>
        <w:numPr>
          <w:ilvl w:val="0"/>
          <w:numId w:val="6"/>
        </w:numPr>
        <w:spacing w:after="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b w:val="1"/>
          <w:sz w:val="24"/>
          <w:szCs w:val="24"/>
          <w:rtl w:val="0"/>
        </w:rPr>
        <w:t xml:space="preserve">Alignment</w:t>
      </w:r>
      <w:r w:rsidDel="00000000" w:rsidR="00000000" w:rsidRPr="00000000">
        <w:rPr>
          <w:rFonts w:ascii="Open Sans" w:cs="Open Sans" w:eastAsia="Open Sans" w:hAnsi="Open Sans"/>
          <w:sz w:val="24"/>
          <w:szCs w:val="24"/>
          <w:rtl w:val="0"/>
        </w:rPr>
        <w:t xml:space="preserve">: Does this draft vision statement support living out this principle, or are they in conflict somehow?  If in conflict, describe why and how.  </w:t>
      </w:r>
    </w:p>
    <w:p w:rsidR="00000000" w:rsidDel="00000000" w:rsidP="00000000" w:rsidRDefault="00000000" w:rsidRPr="00000000" w14:paraId="00000082">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83">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84">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85">
      <w:pPr>
        <w:numPr>
          <w:ilvl w:val="0"/>
          <w:numId w:val="6"/>
        </w:numPr>
        <w:spacing w:after="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b w:val="1"/>
          <w:sz w:val="24"/>
          <w:szCs w:val="24"/>
          <w:rtl w:val="0"/>
        </w:rPr>
        <w:t xml:space="preserve">Influence</w:t>
      </w:r>
      <w:r w:rsidDel="00000000" w:rsidR="00000000" w:rsidRPr="00000000">
        <w:rPr>
          <w:rFonts w:ascii="Open Sans" w:cs="Open Sans" w:eastAsia="Open Sans" w:hAnsi="Open Sans"/>
          <w:sz w:val="24"/>
          <w:szCs w:val="24"/>
          <w:rtl w:val="0"/>
        </w:rPr>
        <w:t xml:space="preserve">: How does this vision statement change our perspective, approach and goals at our Family of Parishes regarding this principle?  </w:t>
      </w:r>
    </w:p>
    <w:p w:rsidR="00000000" w:rsidDel="00000000" w:rsidP="00000000" w:rsidRDefault="00000000" w:rsidRPr="00000000" w14:paraId="00000086">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87">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88">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89">
      <w:pPr>
        <w:numPr>
          <w:ilvl w:val="0"/>
          <w:numId w:val="6"/>
        </w:numPr>
        <w:spacing w:after="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b w:val="1"/>
          <w:sz w:val="24"/>
          <w:szCs w:val="24"/>
          <w:rtl w:val="0"/>
        </w:rPr>
        <w:t xml:space="preserve">Act</w:t>
      </w:r>
      <w:r w:rsidDel="00000000" w:rsidR="00000000" w:rsidRPr="00000000">
        <w:rPr>
          <w:rFonts w:ascii="Open Sans" w:cs="Open Sans" w:eastAsia="Open Sans" w:hAnsi="Open Sans"/>
          <w:sz w:val="24"/>
          <w:szCs w:val="24"/>
          <w:rtl w:val="0"/>
        </w:rPr>
        <w:t xml:space="preserve">: How will our Family act on this draft vision statement regarding this principle? What will we do more of? What will we do less of to better live out this principle? What will we stop doing?</w:t>
      </w:r>
    </w:p>
    <w:p w:rsidR="00000000" w:rsidDel="00000000" w:rsidP="00000000" w:rsidRDefault="00000000" w:rsidRPr="00000000" w14:paraId="0000008A">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8B">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8C">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8D">
      <w:pPr>
        <w:rPr>
          <w:rFonts w:ascii="Open Sans" w:cs="Open Sans" w:eastAsia="Open Sans" w:hAnsi="Open Sans"/>
        </w:rPr>
      </w:pPr>
      <w:r w:rsidDel="00000000" w:rsidR="00000000" w:rsidRPr="00000000">
        <w:rPr>
          <w:rtl w:val="0"/>
        </w:rPr>
      </w:r>
    </w:p>
    <w:p w:rsidR="00000000" w:rsidDel="00000000" w:rsidP="00000000" w:rsidRDefault="00000000" w:rsidRPr="00000000" w14:paraId="0000008E">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8F">
      <w:pPr>
        <w:rPr>
          <w:rFonts w:ascii="Open Sans" w:cs="Open Sans" w:eastAsia="Open Sans" w:hAnsi="Open Sans"/>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90">
      <w:pPr>
        <w:spacing w:after="0" w:lineRule="auto"/>
        <w:rPr>
          <w:rFonts w:ascii="Open Sans" w:cs="Open Sans" w:eastAsia="Open Sans" w:hAnsi="Open Sans"/>
          <w:sz w:val="28"/>
          <w:szCs w:val="28"/>
        </w:rPr>
      </w:pPr>
      <w:r w:rsidDel="00000000" w:rsidR="00000000" w:rsidRPr="00000000">
        <w:rPr>
          <w:rFonts w:ascii="Open Sans" w:cs="Open Sans" w:eastAsia="Open Sans" w:hAnsi="Open Sans"/>
          <w:b w:val="1"/>
          <w:sz w:val="28"/>
          <w:szCs w:val="28"/>
          <w:rtl w:val="0"/>
        </w:rPr>
        <w:t xml:space="preserve">Draft Vision Statement</w:t>
      </w:r>
      <w:r w:rsidDel="00000000" w:rsidR="00000000" w:rsidRPr="00000000">
        <w:rPr>
          <w:rFonts w:ascii="Open Sans" w:cs="Open Sans" w:eastAsia="Open Sans" w:hAnsi="Open Sans"/>
          <w:sz w:val="28"/>
          <w:szCs w:val="28"/>
          <w:rtl w:val="0"/>
        </w:rPr>
        <w:t xml:space="preserve">: ____________________________________________________________________________</w:t>
      </w:r>
    </w:p>
    <w:p w:rsidR="00000000" w:rsidDel="00000000" w:rsidP="00000000" w:rsidRDefault="00000000" w:rsidRPr="00000000" w14:paraId="00000091">
      <w:pP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Administration &amp; Communication</w:t>
      </w:r>
    </w:p>
    <w:p w:rsidR="00000000" w:rsidDel="00000000" w:rsidP="00000000" w:rsidRDefault="00000000" w:rsidRPr="00000000" w14:paraId="00000092">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While there are no specific principles defined for administration and communication, it is important to evaluate the draft vision statement with these functions in mind.  </w:t>
      </w:r>
    </w:p>
    <w:p w:rsidR="00000000" w:rsidDel="00000000" w:rsidP="00000000" w:rsidRDefault="00000000" w:rsidRPr="00000000" w14:paraId="00000093">
      <w:pPr>
        <w:rPr>
          <w:rFonts w:ascii="Open Sans" w:cs="Open Sans" w:eastAsia="Open Sans" w:hAnsi="Open Sans"/>
        </w:rPr>
      </w:pPr>
      <w:r w:rsidDel="00000000" w:rsidR="00000000" w:rsidRPr="00000000">
        <w:rPr>
          <w:rtl w:val="0"/>
        </w:rPr>
      </w:r>
    </w:p>
    <w:p w:rsidR="00000000" w:rsidDel="00000000" w:rsidP="00000000" w:rsidRDefault="00000000" w:rsidRPr="00000000" w14:paraId="00000094">
      <w:pPr>
        <w:numPr>
          <w:ilvl w:val="0"/>
          <w:numId w:val="7"/>
        </w:numPr>
        <w:spacing w:after="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b w:val="1"/>
          <w:sz w:val="24"/>
          <w:szCs w:val="24"/>
          <w:rtl w:val="0"/>
        </w:rPr>
        <w:t xml:space="preserve">Alignment</w:t>
      </w:r>
      <w:r w:rsidDel="00000000" w:rsidR="00000000" w:rsidRPr="00000000">
        <w:rPr>
          <w:rFonts w:ascii="Open Sans" w:cs="Open Sans" w:eastAsia="Open Sans" w:hAnsi="Open Sans"/>
          <w:sz w:val="24"/>
          <w:szCs w:val="24"/>
          <w:rtl w:val="0"/>
        </w:rPr>
        <w:t xml:space="preserve">: Does this draft vision statement support living out these functions, or are they in conflict somehow? If in conflict, describe why and how.  </w:t>
      </w:r>
    </w:p>
    <w:p w:rsidR="00000000" w:rsidDel="00000000" w:rsidP="00000000" w:rsidRDefault="00000000" w:rsidRPr="00000000" w14:paraId="00000095">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96">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97">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98">
      <w:pPr>
        <w:numPr>
          <w:ilvl w:val="0"/>
          <w:numId w:val="7"/>
        </w:numPr>
        <w:spacing w:after="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b w:val="1"/>
          <w:sz w:val="24"/>
          <w:szCs w:val="24"/>
          <w:rtl w:val="0"/>
        </w:rPr>
        <w:t xml:space="preserve">Influence</w:t>
      </w:r>
      <w:r w:rsidDel="00000000" w:rsidR="00000000" w:rsidRPr="00000000">
        <w:rPr>
          <w:rFonts w:ascii="Open Sans" w:cs="Open Sans" w:eastAsia="Open Sans" w:hAnsi="Open Sans"/>
          <w:sz w:val="24"/>
          <w:szCs w:val="24"/>
          <w:rtl w:val="0"/>
        </w:rPr>
        <w:t xml:space="preserve">: How does this vision statement change our perspective, approach and goals at our Family of Parishes regarding these functions?  </w:t>
      </w:r>
    </w:p>
    <w:p w:rsidR="00000000" w:rsidDel="00000000" w:rsidP="00000000" w:rsidRDefault="00000000" w:rsidRPr="00000000" w14:paraId="00000099">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9A">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9B">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9C">
      <w:pPr>
        <w:numPr>
          <w:ilvl w:val="0"/>
          <w:numId w:val="7"/>
        </w:numPr>
        <w:spacing w:after="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b w:val="1"/>
          <w:sz w:val="24"/>
          <w:szCs w:val="24"/>
          <w:rtl w:val="0"/>
        </w:rPr>
        <w:t xml:space="preserve">Act</w:t>
      </w:r>
      <w:r w:rsidDel="00000000" w:rsidR="00000000" w:rsidRPr="00000000">
        <w:rPr>
          <w:rFonts w:ascii="Open Sans" w:cs="Open Sans" w:eastAsia="Open Sans" w:hAnsi="Open Sans"/>
          <w:sz w:val="24"/>
          <w:szCs w:val="24"/>
          <w:rtl w:val="0"/>
        </w:rPr>
        <w:t xml:space="preserve">: How will our Family act on this draft vision statement regarding these functions? What will we do more of? What will we do less of to better live out these functions? What will we stop doing?</w:t>
      </w:r>
    </w:p>
    <w:p w:rsidR="00000000" w:rsidDel="00000000" w:rsidP="00000000" w:rsidRDefault="00000000" w:rsidRPr="00000000" w14:paraId="0000009D">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9E">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9F">
      <w:pPr>
        <w:spacing w:after="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A0">
      <w:pPr>
        <w:rPr>
          <w:rFonts w:ascii="Open Sans" w:cs="Open Sans" w:eastAsia="Open Sans" w:hAnsi="Open Sans"/>
        </w:rPr>
      </w:pPr>
      <w:r w:rsidDel="00000000" w:rsidR="00000000" w:rsidRPr="00000000">
        <w:rPr>
          <w:rtl w:val="0"/>
        </w:rPr>
      </w:r>
    </w:p>
    <w:p w:rsidR="00000000" w:rsidDel="00000000" w:rsidP="00000000" w:rsidRDefault="00000000" w:rsidRPr="00000000" w14:paraId="000000A1">
      <w:pPr>
        <w:rPr>
          <w:rFonts w:ascii="Open Sans" w:cs="Open Sans" w:eastAsia="Open Sans" w:hAnsi="Open Sans"/>
        </w:rPr>
      </w:pPr>
      <w:r w:rsidDel="00000000" w:rsidR="00000000" w:rsidRPr="00000000">
        <w:rPr>
          <w:rtl w:val="0"/>
        </w:rPr>
      </w:r>
    </w:p>
    <w:p w:rsidR="00000000" w:rsidDel="00000000" w:rsidP="00000000" w:rsidRDefault="00000000" w:rsidRPr="00000000" w14:paraId="000000A2">
      <w:pPr>
        <w:rPr>
          <w:rFonts w:ascii="Open Sans" w:cs="Open Sans" w:eastAsia="Open Sans" w:hAnsi="Open Sans"/>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A3">
      <w:pPr>
        <w:spacing w:after="0" w:lineRule="auto"/>
        <w:rPr>
          <w:rFonts w:ascii="Open Sans" w:cs="Open Sans" w:eastAsia="Open Sans" w:hAnsi="Open Sans"/>
          <w:sz w:val="28"/>
          <w:szCs w:val="28"/>
        </w:rPr>
      </w:pPr>
      <w:r w:rsidDel="00000000" w:rsidR="00000000" w:rsidRPr="00000000">
        <w:rPr>
          <w:rFonts w:ascii="Open Sans" w:cs="Open Sans" w:eastAsia="Open Sans" w:hAnsi="Open Sans"/>
          <w:b w:val="1"/>
          <w:sz w:val="28"/>
          <w:szCs w:val="28"/>
          <w:rtl w:val="0"/>
        </w:rPr>
        <w:t xml:space="preserve">Draft Vision Statement</w:t>
      </w:r>
      <w:r w:rsidDel="00000000" w:rsidR="00000000" w:rsidRPr="00000000">
        <w:rPr>
          <w:rFonts w:ascii="Open Sans" w:cs="Open Sans" w:eastAsia="Open Sans" w:hAnsi="Open Sans"/>
          <w:sz w:val="28"/>
          <w:szCs w:val="28"/>
          <w:rtl w:val="0"/>
        </w:rPr>
        <w:t xml:space="preserve">: ____________________________________________________________________________</w:t>
      </w:r>
    </w:p>
    <w:p w:rsidR="00000000" w:rsidDel="00000000" w:rsidP="00000000" w:rsidRDefault="00000000" w:rsidRPr="00000000" w14:paraId="000000A4">
      <w:pPr>
        <w:rPr>
          <w:rFonts w:ascii="Open Sans" w:cs="Open Sans" w:eastAsia="Open Sans" w:hAnsi="Open Sans"/>
        </w:rPr>
      </w:pPr>
      <w:r w:rsidDel="00000000" w:rsidR="00000000" w:rsidRPr="00000000">
        <w:rPr>
          <w:rFonts w:ascii="Open Sans" w:cs="Open Sans" w:eastAsia="Open Sans" w:hAnsi="Open Sans"/>
          <w:rtl w:val="0"/>
        </w:rPr>
        <w:t xml:space="preserve">Summarize your notes from the previous pages.</w:t>
      </w:r>
    </w:p>
    <w:tbl>
      <w:tblPr>
        <w:tblStyle w:val="Table1"/>
        <w:tblW w:w="133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5"/>
        <w:gridCol w:w="3660"/>
        <w:gridCol w:w="3660"/>
        <w:gridCol w:w="3660"/>
        <w:tblGridChange w:id="0">
          <w:tblGrid>
            <w:gridCol w:w="2335"/>
            <w:gridCol w:w="3660"/>
            <w:gridCol w:w="3660"/>
            <w:gridCol w:w="3660"/>
          </w:tblGrid>
        </w:tblGridChange>
      </w:tblGrid>
      <w:tr>
        <w:trPr>
          <w:cantSplit w:val="0"/>
          <w:tblHeader w:val="0"/>
        </w:trPr>
        <w:tc>
          <w:tcPr>
            <w:shd w:fill="e7e6e6" w:val="clear"/>
            <w:vAlign w:val="center"/>
          </w:tcPr>
          <w:p w:rsidR="00000000" w:rsidDel="00000000" w:rsidP="00000000" w:rsidRDefault="00000000" w:rsidRPr="00000000" w14:paraId="000000A5">
            <w:pPr>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Principle</w:t>
            </w:r>
          </w:p>
        </w:tc>
        <w:tc>
          <w:tcPr>
            <w:shd w:fill="e7e6e6" w:val="clear"/>
            <w:vAlign w:val="center"/>
          </w:tcPr>
          <w:p w:rsidR="00000000" w:rsidDel="00000000" w:rsidP="00000000" w:rsidRDefault="00000000" w:rsidRPr="00000000" w14:paraId="000000A6">
            <w:pPr>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Alignment</w:t>
            </w:r>
          </w:p>
        </w:tc>
        <w:tc>
          <w:tcPr>
            <w:shd w:fill="e7e6e6" w:val="clear"/>
            <w:vAlign w:val="center"/>
          </w:tcPr>
          <w:p w:rsidR="00000000" w:rsidDel="00000000" w:rsidP="00000000" w:rsidRDefault="00000000" w:rsidRPr="00000000" w14:paraId="000000A7">
            <w:pPr>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Influence</w:t>
            </w:r>
          </w:p>
        </w:tc>
        <w:tc>
          <w:tcPr>
            <w:shd w:fill="e7e6e6" w:val="clear"/>
            <w:vAlign w:val="center"/>
          </w:tcPr>
          <w:p w:rsidR="00000000" w:rsidDel="00000000" w:rsidP="00000000" w:rsidRDefault="00000000" w:rsidRPr="00000000" w14:paraId="000000A8">
            <w:pPr>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Act</w:t>
            </w:r>
          </w:p>
        </w:tc>
      </w:tr>
      <w:tr>
        <w:trPr>
          <w:cantSplit w:val="0"/>
          <w:trHeight w:val="1008" w:hRule="atLeast"/>
          <w:tblHeader w:val="0"/>
        </w:trPr>
        <w:tc>
          <w:tcPr>
            <w:vAlign w:val="center"/>
          </w:tcPr>
          <w:p w:rsidR="00000000" w:rsidDel="00000000" w:rsidP="00000000" w:rsidRDefault="00000000" w:rsidRPr="00000000" w14:paraId="000000A9">
            <w:pP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Eucharist</w:t>
            </w:r>
          </w:p>
        </w:tc>
        <w:tc>
          <w:tcPr/>
          <w:p w:rsidR="00000000" w:rsidDel="00000000" w:rsidP="00000000" w:rsidRDefault="00000000" w:rsidRPr="00000000" w14:paraId="000000AA">
            <w:pPr>
              <w:rPr>
                <w:rFonts w:ascii="Open Sans" w:cs="Open Sans" w:eastAsia="Open Sans" w:hAnsi="Open Sans"/>
                <w:sz w:val="20"/>
                <w:szCs w:val="20"/>
              </w:rPr>
            </w:pPr>
            <w:r w:rsidDel="00000000" w:rsidR="00000000" w:rsidRPr="00000000">
              <w:rPr>
                <w:rtl w:val="0"/>
              </w:rPr>
            </w:r>
          </w:p>
        </w:tc>
        <w:tc>
          <w:tcPr/>
          <w:p w:rsidR="00000000" w:rsidDel="00000000" w:rsidP="00000000" w:rsidRDefault="00000000" w:rsidRPr="00000000" w14:paraId="000000AB">
            <w:pPr>
              <w:rPr>
                <w:rFonts w:ascii="Open Sans" w:cs="Open Sans" w:eastAsia="Open Sans" w:hAnsi="Open Sans"/>
                <w:sz w:val="20"/>
                <w:szCs w:val="20"/>
              </w:rPr>
            </w:pPr>
            <w:r w:rsidDel="00000000" w:rsidR="00000000" w:rsidRPr="00000000">
              <w:rPr>
                <w:rtl w:val="0"/>
              </w:rPr>
            </w:r>
          </w:p>
        </w:tc>
        <w:tc>
          <w:tcPr/>
          <w:p w:rsidR="00000000" w:rsidDel="00000000" w:rsidP="00000000" w:rsidRDefault="00000000" w:rsidRPr="00000000" w14:paraId="000000AC">
            <w:pPr>
              <w:rPr>
                <w:rFonts w:ascii="Open Sans" w:cs="Open Sans" w:eastAsia="Open Sans" w:hAnsi="Open Sans"/>
                <w:sz w:val="20"/>
                <w:szCs w:val="20"/>
              </w:rPr>
            </w:pPr>
            <w:r w:rsidDel="00000000" w:rsidR="00000000" w:rsidRPr="00000000">
              <w:rPr>
                <w:rtl w:val="0"/>
              </w:rPr>
            </w:r>
          </w:p>
        </w:tc>
      </w:tr>
      <w:tr>
        <w:trPr>
          <w:cantSplit w:val="0"/>
          <w:trHeight w:val="1008" w:hRule="atLeast"/>
          <w:tblHeader w:val="0"/>
        </w:trPr>
        <w:tc>
          <w:tcPr>
            <w:vAlign w:val="center"/>
          </w:tcPr>
          <w:p w:rsidR="00000000" w:rsidDel="00000000" w:rsidP="00000000" w:rsidRDefault="00000000" w:rsidRPr="00000000" w14:paraId="000000AD">
            <w:pP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Church</w:t>
            </w:r>
          </w:p>
        </w:tc>
        <w:tc>
          <w:tcPr/>
          <w:p w:rsidR="00000000" w:rsidDel="00000000" w:rsidP="00000000" w:rsidRDefault="00000000" w:rsidRPr="00000000" w14:paraId="000000AE">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AF">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B0">
            <w:pPr>
              <w:rPr>
                <w:rFonts w:ascii="Open Sans" w:cs="Open Sans" w:eastAsia="Open Sans" w:hAnsi="Open Sans"/>
                <w:sz w:val="20"/>
                <w:szCs w:val="20"/>
              </w:rPr>
            </w:pPr>
            <w:r w:rsidDel="00000000" w:rsidR="00000000" w:rsidRPr="00000000">
              <w:rPr>
                <w:rtl w:val="0"/>
              </w:rPr>
            </w:r>
          </w:p>
        </w:tc>
        <w:tc>
          <w:tcPr/>
          <w:p w:rsidR="00000000" w:rsidDel="00000000" w:rsidP="00000000" w:rsidRDefault="00000000" w:rsidRPr="00000000" w14:paraId="000000B1">
            <w:pPr>
              <w:rPr>
                <w:rFonts w:ascii="Open Sans" w:cs="Open Sans" w:eastAsia="Open Sans" w:hAnsi="Open Sans"/>
                <w:sz w:val="20"/>
                <w:szCs w:val="20"/>
              </w:rPr>
            </w:pPr>
            <w:r w:rsidDel="00000000" w:rsidR="00000000" w:rsidRPr="00000000">
              <w:rPr>
                <w:rtl w:val="0"/>
              </w:rPr>
            </w:r>
          </w:p>
        </w:tc>
        <w:tc>
          <w:tcPr/>
          <w:p w:rsidR="00000000" w:rsidDel="00000000" w:rsidP="00000000" w:rsidRDefault="00000000" w:rsidRPr="00000000" w14:paraId="000000B2">
            <w:pPr>
              <w:rPr>
                <w:rFonts w:ascii="Open Sans" w:cs="Open Sans" w:eastAsia="Open Sans" w:hAnsi="Open Sans"/>
                <w:sz w:val="20"/>
                <w:szCs w:val="20"/>
              </w:rPr>
            </w:pPr>
            <w:r w:rsidDel="00000000" w:rsidR="00000000" w:rsidRPr="00000000">
              <w:rPr>
                <w:rtl w:val="0"/>
              </w:rPr>
            </w:r>
          </w:p>
        </w:tc>
      </w:tr>
      <w:tr>
        <w:trPr>
          <w:cantSplit w:val="0"/>
          <w:trHeight w:val="1008" w:hRule="atLeast"/>
          <w:tblHeader w:val="0"/>
        </w:trPr>
        <w:tc>
          <w:tcPr>
            <w:vAlign w:val="center"/>
          </w:tcPr>
          <w:p w:rsidR="00000000" w:rsidDel="00000000" w:rsidP="00000000" w:rsidRDefault="00000000" w:rsidRPr="00000000" w14:paraId="000000B3">
            <w:pP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Leadership</w:t>
            </w:r>
          </w:p>
        </w:tc>
        <w:tc>
          <w:tcPr/>
          <w:p w:rsidR="00000000" w:rsidDel="00000000" w:rsidP="00000000" w:rsidRDefault="00000000" w:rsidRPr="00000000" w14:paraId="000000B4">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B5">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B6">
            <w:pPr>
              <w:rPr>
                <w:rFonts w:ascii="Open Sans" w:cs="Open Sans" w:eastAsia="Open Sans" w:hAnsi="Open Sans"/>
                <w:sz w:val="20"/>
                <w:szCs w:val="20"/>
              </w:rPr>
            </w:pPr>
            <w:r w:rsidDel="00000000" w:rsidR="00000000" w:rsidRPr="00000000">
              <w:rPr>
                <w:rtl w:val="0"/>
              </w:rPr>
            </w:r>
          </w:p>
        </w:tc>
        <w:tc>
          <w:tcPr/>
          <w:p w:rsidR="00000000" w:rsidDel="00000000" w:rsidP="00000000" w:rsidRDefault="00000000" w:rsidRPr="00000000" w14:paraId="000000B7">
            <w:pPr>
              <w:rPr>
                <w:rFonts w:ascii="Open Sans" w:cs="Open Sans" w:eastAsia="Open Sans" w:hAnsi="Open Sans"/>
                <w:sz w:val="20"/>
                <w:szCs w:val="20"/>
              </w:rPr>
            </w:pPr>
            <w:r w:rsidDel="00000000" w:rsidR="00000000" w:rsidRPr="00000000">
              <w:rPr>
                <w:rtl w:val="0"/>
              </w:rPr>
            </w:r>
          </w:p>
        </w:tc>
        <w:tc>
          <w:tcPr/>
          <w:p w:rsidR="00000000" w:rsidDel="00000000" w:rsidP="00000000" w:rsidRDefault="00000000" w:rsidRPr="00000000" w14:paraId="000000B8">
            <w:pPr>
              <w:rPr>
                <w:rFonts w:ascii="Open Sans" w:cs="Open Sans" w:eastAsia="Open Sans" w:hAnsi="Open Sans"/>
                <w:sz w:val="20"/>
                <w:szCs w:val="20"/>
              </w:rPr>
            </w:pPr>
            <w:r w:rsidDel="00000000" w:rsidR="00000000" w:rsidRPr="00000000">
              <w:rPr>
                <w:rtl w:val="0"/>
              </w:rPr>
            </w:r>
          </w:p>
        </w:tc>
      </w:tr>
      <w:tr>
        <w:trPr>
          <w:cantSplit w:val="0"/>
          <w:trHeight w:val="1008" w:hRule="atLeast"/>
          <w:tblHeader w:val="0"/>
        </w:trPr>
        <w:tc>
          <w:tcPr>
            <w:vAlign w:val="center"/>
          </w:tcPr>
          <w:p w:rsidR="00000000" w:rsidDel="00000000" w:rsidP="00000000" w:rsidRDefault="00000000" w:rsidRPr="00000000" w14:paraId="000000B9">
            <w:pP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Evangelization</w:t>
            </w:r>
          </w:p>
        </w:tc>
        <w:tc>
          <w:tcPr/>
          <w:p w:rsidR="00000000" w:rsidDel="00000000" w:rsidP="00000000" w:rsidRDefault="00000000" w:rsidRPr="00000000" w14:paraId="000000BA">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BB">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BC">
            <w:pPr>
              <w:rPr>
                <w:rFonts w:ascii="Open Sans" w:cs="Open Sans" w:eastAsia="Open Sans" w:hAnsi="Open Sans"/>
                <w:sz w:val="20"/>
                <w:szCs w:val="20"/>
              </w:rPr>
            </w:pPr>
            <w:r w:rsidDel="00000000" w:rsidR="00000000" w:rsidRPr="00000000">
              <w:rPr>
                <w:rtl w:val="0"/>
              </w:rPr>
            </w:r>
          </w:p>
        </w:tc>
        <w:tc>
          <w:tcPr/>
          <w:p w:rsidR="00000000" w:rsidDel="00000000" w:rsidP="00000000" w:rsidRDefault="00000000" w:rsidRPr="00000000" w14:paraId="000000BD">
            <w:pPr>
              <w:rPr>
                <w:rFonts w:ascii="Open Sans" w:cs="Open Sans" w:eastAsia="Open Sans" w:hAnsi="Open Sans"/>
                <w:sz w:val="20"/>
                <w:szCs w:val="20"/>
              </w:rPr>
            </w:pPr>
            <w:r w:rsidDel="00000000" w:rsidR="00000000" w:rsidRPr="00000000">
              <w:rPr>
                <w:rtl w:val="0"/>
              </w:rPr>
            </w:r>
          </w:p>
        </w:tc>
        <w:tc>
          <w:tcPr/>
          <w:p w:rsidR="00000000" w:rsidDel="00000000" w:rsidP="00000000" w:rsidRDefault="00000000" w:rsidRPr="00000000" w14:paraId="000000BE">
            <w:pPr>
              <w:rPr>
                <w:rFonts w:ascii="Open Sans" w:cs="Open Sans" w:eastAsia="Open Sans" w:hAnsi="Open Sans"/>
                <w:sz w:val="20"/>
                <w:szCs w:val="20"/>
              </w:rPr>
            </w:pPr>
            <w:r w:rsidDel="00000000" w:rsidR="00000000" w:rsidRPr="00000000">
              <w:rPr>
                <w:rtl w:val="0"/>
              </w:rPr>
            </w:r>
          </w:p>
        </w:tc>
      </w:tr>
      <w:tr>
        <w:trPr>
          <w:cantSplit w:val="0"/>
          <w:trHeight w:val="1008" w:hRule="atLeast"/>
          <w:tblHeader w:val="0"/>
        </w:trPr>
        <w:tc>
          <w:tcPr>
            <w:vAlign w:val="center"/>
          </w:tcPr>
          <w:p w:rsidR="00000000" w:rsidDel="00000000" w:rsidP="00000000" w:rsidRDefault="00000000" w:rsidRPr="00000000" w14:paraId="000000BF">
            <w:pP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Stewardship</w:t>
            </w:r>
          </w:p>
        </w:tc>
        <w:tc>
          <w:tcPr/>
          <w:p w:rsidR="00000000" w:rsidDel="00000000" w:rsidP="00000000" w:rsidRDefault="00000000" w:rsidRPr="00000000" w14:paraId="000000C0">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C1">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C2">
            <w:pPr>
              <w:rPr>
                <w:rFonts w:ascii="Open Sans" w:cs="Open Sans" w:eastAsia="Open Sans" w:hAnsi="Open Sans"/>
                <w:sz w:val="20"/>
                <w:szCs w:val="20"/>
              </w:rPr>
            </w:pPr>
            <w:r w:rsidDel="00000000" w:rsidR="00000000" w:rsidRPr="00000000">
              <w:rPr>
                <w:rtl w:val="0"/>
              </w:rPr>
            </w:r>
          </w:p>
        </w:tc>
        <w:tc>
          <w:tcPr/>
          <w:p w:rsidR="00000000" w:rsidDel="00000000" w:rsidP="00000000" w:rsidRDefault="00000000" w:rsidRPr="00000000" w14:paraId="000000C3">
            <w:pPr>
              <w:rPr>
                <w:rFonts w:ascii="Open Sans" w:cs="Open Sans" w:eastAsia="Open Sans" w:hAnsi="Open Sans"/>
                <w:sz w:val="20"/>
                <w:szCs w:val="20"/>
              </w:rPr>
            </w:pPr>
            <w:r w:rsidDel="00000000" w:rsidR="00000000" w:rsidRPr="00000000">
              <w:rPr>
                <w:rtl w:val="0"/>
              </w:rPr>
            </w:r>
          </w:p>
        </w:tc>
        <w:tc>
          <w:tcPr/>
          <w:p w:rsidR="00000000" w:rsidDel="00000000" w:rsidP="00000000" w:rsidRDefault="00000000" w:rsidRPr="00000000" w14:paraId="000000C4">
            <w:pPr>
              <w:rPr>
                <w:rFonts w:ascii="Open Sans" w:cs="Open Sans" w:eastAsia="Open Sans" w:hAnsi="Open Sans"/>
                <w:sz w:val="20"/>
                <w:szCs w:val="20"/>
              </w:rPr>
            </w:pPr>
            <w:r w:rsidDel="00000000" w:rsidR="00000000" w:rsidRPr="00000000">
              <w:rPr>
                <w:rtl w:val="0"/>
              </w:rPr>
            </w:r>
          </w:p>
        </w:tc>
      </w:tr>
      <w:tr>
        <w:trPr>
          <w:cantSplit w:val="0"/>
          <w:trHeight w:val="1008" w:hRule="atLeast"/>
          <w:tblHeader w:val="0"/>
        </w:trPr>
        <w:tc>
          <w:tcPr>
            <w:vAlign w:val="center"/>
          </w:tcPr>
          <w:p w:rsidR="00000000" w:rsidDel="00000000" w:rsidP="00000000" w:rsidRDefault="00000000" w:rsidRPr="00000000" w14:paraId="000000C5">
            <w:pP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Love in Action</w:t>
            </w:r>
          </w:p>
        </w:tc>
        <w:tc>
          <w:tcPr/>
          <w:p w:rsidR="00000000" w:rsidDel="00000000" w:rsidP="00000000" w:rsidRDefault="00000000" w:rsidRPr="00000000" w14:paraId="000000C6">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C7">
            <w:pPr>
              <w:rPr>
                <w:rFonts w:ascii="Open Sans" w:cs="Open Sans" w:eastAsia="Open Sans" w:hAnsi="Open Sans"/>
                <w:sz w:val="20"/>
                <w:szCs w:val="20"/>
              </w:rPr>
            </w:pPr>
            <w:r w:rsidDel="00000000" w:rsidR="00000000" w:rsidRPr="00000000">
              <w:rPr>
                <w:rtl w:val="0"/>
              </w:rPr>
            </w:r>
          </w:p>
        </w:tc>
        <w:tc>
          <w:tcPr/>
          <w:p w:rsidR="00000000" w:rsidDel="00000000" w:rsidP="00000000" w:rsidRDefault="00000000" w:rsidRPr="00000000" w14:paraId="000000C8">
            <w:pPr>
              <w:rPr>
                <w:rFonts w:ascii="Open Sans" w:cs="Open Sans" w:eastAsia="Open Sans" w:hAnsi="Open Sans"/>
                <w:sz w:val="20"/>
                <w:szCs w:val="20"/>
              </w:rPr>
            </w:pPr>
            <w:r w:rsidDel="00000000" w:rsidR="00000000" w:rsidRPr="00000000">
              <w:rPr>
                <w:rtl w:val="0"/>
              </w:rPr>
            </w:r>
          </w:p>
        </w:tc>
        <w:tc>
          <w:tcPr/>
          <w:p w:rsidR="00000000" w:rsidDel="00000000" w:rsidP="00000000" w:rsidRDefault="00000000" w:rsidRPr="00000000" w14:paraId="000000C9">
            <w:pPr>
              <w:rPr>
                <w:rFonts w:ascii="Open Sans" w:cs="Open Sans" w:eastAsia="Open Sans" w:hAnsi="Open Sans"/>
                <w:sz w:val="20"/>
                <w:szCs w:val="20"/>
              </w:rPr>
            </w:pPr>
            <w:r w:rsidDel="00000000" w:rsidR="00000000" w:rsidRPr="00000000">
              <w:rPr>
                <w:rtl w:val="0"/>
              </w:rPr>
            </w:r>
          </w:p>
        </w:tc>
      </w:tr>
      <w:tr>
        <w:trPr>
          <w:cantSplit w:val="0"/>
          <w:trHeight w:val="1008" w:hRule="atLeast"/>
          <w:tblHeader w:val="0"/>
        </w:trPr>
        <w:tc>
          <w:tcPr>
            <w:vAlign w:val="center"/>
          </w:tcPr>
          <w:p w:rsidR="00000000" w:rsidDel="00000000" w:rsidP="00000000" w:rsidRDefault="00000000" w:rsidRPr="00000000" w14:paraId="000000CA">
            <w:pP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Administration &amp; Communication</w:t>
            </w:r>
          </w:p>
        </w:tc>
        <w:tc>
          <w:tcPr/>
          <w:p w:rsidR="00000000" w:rsidDel="00000000" w:rsidP="00000000" w:rsidRDefault="00000000" w:rsidRPr="00000000" w14:paraId="000000CB">
            <w:pPr>
              <w:rPr>
                <w:rFonts w:ascii="Open Sans" w:cs="Open Sans" w:eastAsia="Open Sans" w:hAnsi="Open Sans"/>
                <w:sz w:val="20"/>
                <w:szCs w:val="20"/>
              </w:rPr>
            </w:pPr>
            <w:r w:rsidDel="00000000" w:rsidR="00000000" w:rsidRPr="00000000">
              <w:rPr>
                <w:rtl w:val="0"/>
              </w:rPr>
            </w:r>
          </w:p>
        </w:tc>
        <w:tc>
          <w:tcPr/>
          <w:p w:rsidR="00000000" w:rsidDel="00000000" w:rsidP="00000000" w:rsidRDefault="00000000" w:rsidRPr="00000000" w14:paraId="000000CC">
            <w:pPr>
              <w:rPr>
                <w:rFonts w:ascii="Open Sans" w:cs="Open Sans" w:eastAsia="Open Sans" w:hAnsi="Open Sans"/>
                <w:sz w:val="20"/>
                <w:szCs w:val="20"/>
              </w:rPr>
            </w:pPr>
            <w:r w:rsidDel="00000000" w:rsidR="00000000" w:rsidRPr="00000000">
              <w:rPr>
                <w:rtl w:val="0"/>
              </w:rPr>
            </w:r>
          </w:p>
        </w:tc>
        <w:tc>
          <w:tcPr/>
          <w:p w:rsidR="00000000" w:rsidDel="00000000" w:rsidP="00000000" w:rsidRDefault="00000000" w:rsidRPr="00000000" w14:paraId="000000CD">
            <w:pPr>
              <w:rPr>
                <w:rFonts w:ascii="Open Sans" w:cs="Open Sans" w:eastAsia="Open Sans" w:hAnsi="Open Sans"/>
                <w:sz w:val="20"/>
                <w:szCs w:val="20"/>
              </w:rPr>
            </w:pPr>
            <w:r w:rsidDel="00000000" w:rsidR="00000000" w:rsidRPr="00000000">
              <w:rPr>
                <w:rtl w:val="0"/>
              </w:rPr>
            </w:r>
          </w:p>
        </w:tc>
      </w:tr>
    </w:tbl>
    <w:p w:rsidR="00000000" w:rsidDel="00000000" w:rsidP="00000000" w:rsidRDefault="00000000" w:rsidRPr="00000000" w14:paraId="000000CE">
      <w:pPr>
        <w:rPr>
          <w:rFonts w:ascii="Open Sans" w:cs="Open Sans" w:eastAsia="Open Sans" w:hAnsi="Open Sans"/>
          <w:sz w:val="28"/>
          <w:szCs w:val="28"/>
        </w:rPr>
      </w:pPr>
      <w:r w:rsidDel="00000000" w:rsidR="00000000" w:rsidRPr="00000000">
        <w:rPr>
          <w:rtl w:val="0"/>
        </w:rPr>
      </w:r>
    </w:p>
    <w:sectPr>
      <w:footerReference r:id="rId24" w:type="default"/>
      <w:type w:val="nextPage"/>
      <w:pgSz w:h="12240" w:w="15840"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6480"/>
        <w:tab w:val="right" w:leader="none" w:pos="12780"/>
      </w:tabs>
      <w:spacing w:after="0" w:before="0" w:line="240" w:lineRule="auto"/>
      <w:ind w:left="0" w:right="0" w:firstLine="0"/>
      <w:jc w:val="center"/>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Page </w:t>
    </w:r>
    <w:r w:rsidDel="00000000" w:rsidR="00000000" w:rsidRPr="00000000">
      <w:rPr>
        <w:rFonts w:ascii="Open Sans" w:cs="Open Sans" w:eastAsia="Open Sans" w:hAnsi="Open Sans"/>
        <w:rtl w:val="0"/>
      </w:rPr>
      <w:t xml:space="preserve">2</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6480"/>
        <w:tab w:val="right" w:leader="none" w:pos="12780"/>
      </w:tabs>
      <w:spacing w:after="0" w:before="0" w:line="240" w:lineRule="auto"/>
      <w:ind w:left="0" w:right="0" w:firstLine="0"/>
      <w:jc w:val="left"/>
      <w:rPr>
        <w:rFonts w:ascii="Open Sans" w:cs="Open Sans" w:eastAsia="Open Sans" w:hAnsi="Open Sans"/>
        <w:i w:val="0"/>
        <w:smallCaps w:val="0"/>
        <w:strike w:val="0"/>
        <w:color w:val="000000"/>
        <w:u w:val="none"/>
        <w:shd w:fill="auto" w:val="clear"/>
        <w:vertAlign w:val="baseline"/>
      </w:rPr>
    </w:pP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Family: ________________________________</w:t>
      <w:tab/>
      <w:t xml:space="preserve"> Date: _______________</w:t>
    </w:r>
    <w:r w:rsidDel="00000000" w:rsidR="00000000" w:rsidRPr="00000000">
      <w:rPr>
        <w:rFonts w:ascii="Open Sans" w:cs="Open Sans" w:eastAsia="Open Sans" w:hAnsi="Open Sans"/>
        <w:i w:val="0"/>
        <w:smallCaps w:val="0"/>
        <w:strike w:val="0"/>
        <w:color w:val="000000"/>
        <w:u w:val="none"/>
        <w:shd w:fill="auto" w:val="clear"/>
        <w:vertAlign w:val="baseline"/>
        <w:rtl w:val="0"/>
      </w:rPr>
      <w:tab/>
      <w:t xml:space="preserve">Page </w:t>
    </w:r>
    <w:r w:rsidDel="00000000" w:rsidR="00000000" w:rsidRPr="00000000">
      <w:rPr>
        <w:rFonts w:ascii="Open Sans" w:cs="Open Sans" w:eastAsia="Open Sans" w:hAnsi="Open Sans"/>
        <w:i w:val="0"/>
        <w:smallCaps w:val="0"/>
        <w:strike w:val="0"/>
        <w:color w:val="00000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jc w:val="center"/>
      <w:rPr>
        <w:rFonts w:ascii="Open Sans" w:cs="Open Sans" w:eastAsia="Open Sans" w:hAnsi="Open Sans"/>
      </w:rPr>
    </w:pPr>
    <w:r w:rsidDel="00000000" w:rsidR="00000000" w:rsidRPr="00000000">
      <w:rPr>
        <w:rFonts w:ascii="Open Sans" w:cs="Open Sans" w:eastAsia="Open Sans" w:hAnsi="Open Sans"/>
        <w:rtl w:val="0"/>
      </w:rPr>
      <w:t xml:space="preserve">Page 1</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EB Garamond" w:cs="EB Garamond" w:eastAsia="EB Garamond" w:hAnsi="EB Garamond"/>
        <w:b w:val="1"/>
        <w:i w:val="0"/>
        <w:smallCaps w:val="0"/>
        <w:strike w:val="0"/>
        <w:color w:val="000000"/>
        <w:sz w:val="40"/>
        <w:szCs w:val="40"/>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40"/>
        <w:szCs w:val="40"/>
        <w:u w:val="none"/>
        <w:shd w:fill="auto" w:val="clear"/>
        <w:vertAlign w:val="baseline"/>
        <w:rtl w:val="0"/>
      </w:rPr>
      <w:t xml:space="preserve">Family of Parishes: Vision Principle Impact Form</w:t>
      <w:tab/>
      <w:tab/>
    </w:r>
    <w:r w:rsidDel="00000000" w:rsidR="00000000" w:rsidRPr="00000000">
      <w:drawing>
        <wp:anchor allowOverlap="1" behindDoc="0" distB="0" distT="0" distL="114300" distR="114300" hidden="0" layoutInCell="1" locked="0" relativeHeight="0" simplePos="0">
          <wp:simplePos x="0" y="0"/>
          <wp:positionH relativeFrom="column">
            <wp:posOffset>7684769</wp:posOffset>
          </wp:positionH>
          <wp:positionV relativeFrom="paragraph">
            <wp:posOffset>-106678</wp:posOffset>
          </wp:positionV>
          <wp:extent cx="544830" cy="441325"/>
          <wp:effectExtent b="0" l="0" r="0" t="0"/>
          <wp:wrapSquare wrapText="bothSides" distB="0" distT="0" distL="114300" distR="114300"/>
          <wp:docPr descr="Logo&#10;&#10;Description automatically generated" id="30" name="image7.png"/>
          <a:graphic>
            <a:graphicData uri="http://schemas.openxmlformats.org/drawingml/2006/picture">
              <pic:pic>
                <pic:nvPicPr>
                  <pic:cNvPr descr="Logo&#10;&#10;Description automatically generated" id="0" name="image7.png"/>
                  <pic:cNvPicPr preferRelativeResize="0"/>
                </pic:nvPicPr>
                <pic:blipFill>
                  <a:blip r:embed="rId1"/>
                  <a:srcRect b="0" l="0" r="0" t="0"/>
                  <a:stretch>
                    <a:fillRect/>
                  </a:stretch>
                </pic:blipFill>
                <pic:spPr>
                  <a:xfrm>
                    <a:off x="0" y="0"/>
                    <a:ext cx="544830" cy="44132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Default" w:customStyle="1">
    <w:name w:val="Default"/>
    <w:rsid w:val="00F0325C"/>
    <w:pPr>
      <w:autoSpaceDE w:val="0"/>
      <w:autoSpaceDN w:val="0"/>
      <w:adjustRightInd w:val="0"/>
      <w:spacing w:after="0" w:line="240" w:lineRule="auto"/>
    </w:pPr>
    <w:rPr>
      <w:rFonts w:ascii="Adobe Garamond Pro Bold" w:cs="Adobe Garamond Pro Bold" w:hAnsi="Adobe Garamond Pro Bold"/>
      <w:color w:val="000000"/>
      <w:sz w:val="24"/>
      <w:szCs w:val="24"/>
    </w:rPr>
  </w:style>
  <w:style w:type="character" w:styleId="A2" w:customStyle="1">
    <w:name w:val="A2"/>
    <w:uiPriority w:val="99"/>
    <w:rsid w:val="00F0325C"/>
    <w:rPr>
      <w:rFonts w:cs="Adobe Garamond Pro Bold"/>
      <w:b w:val="1"/>
      <w:bCs w:val="1"/>
      <w:i w:val="1"/>
      <w:iCs w:val="1"/>
      <w:color w:val="000000"/>
      <w:sz w:val="26"/>
      <w:szCs w:val="26"/>
    </w:rPr>
  </w:style>
  <w:style w:type="character" w:styleId="A6" w:customStyle="1">
    <w:name w:val="A6"/>
    <w:uiPriority w:val="99"/>
    <w:rsid w:val="00263975"/>
    <w:rPr>
      <w:rFonts w:ascii="Adobe Garamond Pro" w:cs="Adobe Garamond Pro" w:hAnsi="Adobe Garamond Pro"/>
      <w:color w:val="000000"/>
      <w:sz w:val="22"/>
      <w:szCs w:val="22"/>
    </w:rPr>
  </w:style>
  <w:style w:type="paragraph" w:styleId="NoSpacing">
    <w:name w:val="No Spacing"/>
    <w:uiPriority w:val="1"/>
    <w:qFormat w:val="1"/>
    <w:rsid w:val="00263975"/>
    <w:pPr>
      <w:spacing w:after="0" w:line="240" w:lineRule="auto"/>
    </w:pPr>
  </w:style>
  <w:style w:type="paragraph" w:styleId="Pa2" w:customStyle="1">
    <w:name w:val="Pa2"/>
    <w:basedOn w:val="Default"/>
    <w:next w:val="Default"/>
    <w:uiPriority w:val="99"/>
    <w:rsid w:val="001E63DA"/>
    <w:pPr>
      <w:spacing w:line="261" w:lineRule="atLeast"/>
    </w:pPr>
    <w:rPr>
      <w:rFonts w:cstheme="minorBidi"/>
      <w:color w:val="auto"/>
    </w:rPr>
  </w:style>
  <w:style w:type="paragraph" w:styleId="Pa10" w:customStyle="1">
    <w:name w:val="Pa10"/>
    <w:basedOn w:val="Default"/>
    <w:next w:val="Default"/>
    <w:uiPriority w:val="99"/>
    <w:rsid w:val="00D66D3C"/>
    <w:pPr>
      <w:spacing w:line="221" w:lineRule="atLeast"/>
    </w:pPr>
    <w:rPr>
      <w:rFonts w:cstheme="minorBidi"/>
      <w:color w:val="auto"/>
    </w:rPr>
  </w:style>
  <w:style w:type="table" w:styleId="TableGrid">
    <w:name w:val="Table Grid"/>
    <w:basedOn w:val="TableNormal"/>
    <w:uiPriority w:val="39"/>
    <w:rsid w:val="0043185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C12B6B"/>
    <w:pPr>
      <w:tabs>
        <w:tab w:val="center" w:pos="4680"/>
        <w:tab w:val="right" w:pos="9360"/>
      </w:tabs>
      <w:spacing w:after="0" w:line="240" w:lineRule="auto"/>
    </w:pPr>
  </w:style>
  <w:style w:type="character" w:styleId="HeaderChar" w:customStyle="1">
    <w:name w:val="Header Char"/>
    <w:basedOn w:val="DefaultParagraphFont"/>
    <w:link w:val="Header"/>
    <w:uiPriority w:val="99"/>
    <w:rsid w:val="00C12B6B"/>
  </w:style>
  <w:style w:type="paragraph" w:styleId="Footer">
    <w:name w:val="footer"/>
    <w:basedOn w:val="Normal"/>
    <w:link w:val="FooterChar"/>
    <w:uiPriority w:val="99"/>
    <w:unhideWhenUsed w:val="1"/>
    <w:rsid w:val="00C12B6B"/>
    <w:pPr>
      <w:tabs>
        <w:tab w:val="center" w:pos="4680"/>
        <w:tab w:val="right" w:pos="9360"/>
      </w:tabs>
      <w:spacing w:after="0" w:line="240" w:lineRule="auto"/>
    </w:pPr>
  </w:style>
  <w:style w:type="character" w:styleId="FooterChar" w:customStyle="1">
    <w:name w:val="Footer Char"/>
    <w:basedOn w:val="DefaultParagraphFont"/>
    <w:link w:val="Footer"/>
    <w:uiPriority w:val="99"/>
    <w:rsid w:val="00C12B6B"/>
  </w:style>
  <w:style w:type="character" w:styleId="CommentReference">
    <w:name w:val="annotation reference"/>
    <w:basedOn w:val="DefaultParagraphFont"/>
    <w:uiPriority w:val="99"/>
    <w:semiHidden w:val="1"/>
    <w:unhideWhenUsed w:val="1"/>
    <w:rsid w:val="008E7AF1"/>
    <w:rPr>
      <w:sz w:val="16"/>
      <w:szCs w:val="16"/>
    </w:rPr>
  </w:style>
  <w:style w:type="paragraph" w:styleId="CommentText">
    <w:name w:val="annotation text"/>
    <w:basedOn w:val="Normal"/>
    <w:link w:val="CommentTextChar"/>
    <w:uiPriority w:val="99"/>
    <w:unhideWhenUsed w:val="1"/>
    <w:rsid w:val="008E7AF1"/>
    <w:pPr>
      <w:spacing w:line="240" w:lineRule="auto"/>
    </w:pPr>
    <w:rPr>
      <w:sz w:val="20"/>
      <w:szCs w:val="20"/>
    </w:rPr>
  </w:style>
  <w:style w:type="character" w:styleId="CommentTextChar" w:customStyle="1">
    <w:name w:val="Comment Text Char"/>
    <w:basedOn w:val="DefaultParagraphFont"/>
    <w:link w:val="CommentText"/>
    <w:uiPriority w:val="99"/>
    <w:rsid w:val="008E7AF1"/>
    <w:rPr>
      <w:sz w:val="20"/>
      <w:szCs w:val="20"/>
    </w:rPr>
  </w:style>
  <w:style w:type="paragraph" w:styleId="CommentSubject">
    <w:name w:val="annotation subject"/>
    <w:basedOn w:val="CommentText"/>
    <w:next w:val="CommentText"/>
    <w:link w:val="CommentSubjectChar"/>
    <w:uiPriority w:val="99"/>
    <w:semiHidden w:val="1"/>
    <w:unhideWhenUsed w:val="1"/>
    <w:rsid w:val="008E7AF1"/>
    <w:rPr>
      <w:b w:val="1"/>
      <w:bCs w:val="1"/>
    </w:rPr>
  </w:style>
  <w:style w:type="character" w:styleId="CommentSubjectChar" w:customStyle="1">
    <w:name w:val="Comment Subject Char"/>
    <w:basedOn w:val="CommentTextChar"/>
    <w:link w:val="CommentSubject"/>
    <w:uiPriority w:val="99"/>
    <w:semiHidden w:val="1"/>
    <w:rsid w:val="008E7AF1"/>
    <w:rPr>
      <w:b w:val="1"/>
      <w:bCs w:val="1"/>
      <w:sz w:val="20"/>
      <w:szCs w:val="20"/>
    </w:rPr>
  </w:style>
  <w:style w:type="character" w:styleId="Mention">
    <w:name w:val="Mention"/>
    <w:basedOn w:val="DefaultParagraphFont"/>
    <w:uiPriority w:val="99"/>
    <w:unhideWhenUsed w:val="1"/>
    <w:rsid w:val="008E7AF1"/>
    <w:rPr>
      <w:color w:val="2b579a"/>
      <w:shd w:color="auto" w:fill="e1dfdd" w:val="clear"/>
    </w:rPr>
  </w:style>
  <w:style w:type="character" w:styleId="Hyperlink">
    <w:name w:val="Hyperlink"/>
    <w:basedOn w:val="DefaultParagraphFont"/>
    <w:uiPriority w:val="99"/>
    <w:unhideWhenUsed w:val="1"/>
    <w:rsid w:val="00C24B9A"/>
    <w:rPr>
      <w:color w:val="0563c1" w:themeColor="hyperlink"/>
      <w:u w:val="single"/>
    </w:rPr>
  </w:style>
  <w:style w:type="character" w:styleId="UnresolvedMention">
    <w:name w:val="Unresolved Mention"/>
    <w:basedOn w:val="DefaultParagraphFont"/>
    <w:uiPriority w:val="99"/>
    <w:semiHidden w:val="1"/>
    <w:unhideWhenUsed w:val="1"/>
    <w:rsid w:val="00C24B9A"/>
    <w:rPr>
      <w:color w:val="605e5c"/>
      <w:shd w:color="auto" w:fill="e1dfdd" w:val="clear"/>
    </w:rPr>
  </w:style>
  <w:style w:type="character" w:styleId="FollowedHyperlink">
    <w:name w:val="FollowedHyperlink"/>
    <w:basedOn w:val="DefaultParagraphFont"/>
    <w:uiPriority w:val="99"/>
    <w:semiHidden w:val="1"/>
    <w:unhideWhenUsed w:val="1"/>
    <w:rsid w:val="002D6A52"/>
    <w:rPr>
      <w:color w:val="954f72" w:themeColor="followedHyperlink"/>
      <w:u w:val="single"/>
    </w:rPr>
  </w:style>
  <w:style w:type="paragraph" w:styleId="ListParagraph">
    <w:name w:val="List Paragraph"/>
    <w:basedOn w:val="Normal"/>
    <w:uiPriority w:val="34"/>
    <w:qFormat w:val="1"/>
    <w:rsid w:val="008567DB"/>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11" Type="http://schemas.openxmlformats.org/officeDocument/2006/relationships/footer" Target="footer3.xml"/><Relationship Id="rId22" Type="http://schemas.openxmlformats.org/officeDocument/2006/relationships/image" Target="media/image3.jpg"/><Relationship Id="rId10" Type="http://schemas.openxmlformats.org/officeDocument/2006/relationships/footer" Target="footer1.xml"/><Relationship Id="rId21" Type="http://schemas.openxmlformats.org/officeDocument/2006/relationships/image" Target="media/image12.png"/><Relationship Id="rId13" Type="http://schemas.openxmlformats.org/officeDocument/2006/relationships/image" Target="media/image9.png"/><Relationship Id="rId24" Type="http://schemas.openxmlformats.org/officeDocument/2006/relationships/footer" Target="footer2.xml"/><Relationship Id="rId12" Type="http://schemas.openxmlformats.org/officeDocument/2006/relationships/image" Target="media/image4.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5" Type="http://schemas.openxmlformats.org/officeDocument/2006/relationships/image" Target="media/image11.png"/><Relationship Id="rId14" Type="http://schemas.openxmlformats.org/officeDocument/2006/relationships/image" Target="media/image14.jpg"/><Relationship Id="rId17" Type="http://schemas.openxmlformats.org/officeDocument/2006/relationships/image" Target="media/image10.png"/><Relationship Id="rId16" Type="http://schemas.openxmlformats.org/officeDocument/2006/relationships/image" Target="media/image2.jpg"/><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customXml" Target="../customXML/item1.xml"/><Relationship Id="rId18" Type="http://schemas.openxmlformats.org/officeDocument/2006/relationships/image" Target="media/image1.jpg"/><Relationship Id="rId7" Type="http://schemas.openxmlformats.org/officeDocument/2006/relationships/image" Target="media/image5.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penSans-regular.ttf"/><Relationship Id="rId8" Type="http://schemas.openxmlformats.org/officeDocument/2006/relationships/font" Target="fonts/OpenSans-bol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hkJBe8oRMJ1j4M0P/DAK7cc5ig==">CgMxLjA4AHIhMXJNMGIwZlg3bjJnalNtRF8zZlMtTlBQam5UdGw5c2xm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2023-06-12T17:48:00Z</dcterms:created>
  <dc:creator>Lippman, Mike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0x0101006A36F6A18CBA2E40870CD1A0DE557ECB</vt:lpwstr>
  </property>
</Properties>
</file>